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C7" w:rsidRDefault="00B372C7" w:rsidP="00064F78">
      <w:pPr>
        <w:tabs>
          <w:tab w:val="left" w:pos="4291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68960" cy="68961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C7" w:rsidRPr="0046398B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46398B">
        <w:rPr>
          <w:b/>
          <w:sz w:val="36"/>
          <w:szCs w:val="36"/>
        </w:rPr>
        <w:t>Администрация</w:t>
      </w:r>
      <w:r w:rsidRPr="0046398B">
        <w:rPr>
          <w:b/>
          <w:sz w:val="36"/>
          <w:szCs w:val="36"/>
        </w:rPr>
        <w:br/>
        <w:t xml:space="preserve">муниципального образования </w:t>
      </w:r>
    </w:p>
    <w:p w:rsidR="00B372C7" w:rsidRPr="0046398B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46398B">
        <w:rPr>
          <w:b/>
          <w:sz w:val="36"/>
          <w:szCs w:val="36"/>
        </w:rPr>
        <w:t>муниципального района «Боровский район»</w:t>
      </w:r>
    </w:p>
    <w:p w:rsidR="00B372C7" w:rsidRPr="0046398B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46398B">
        <w:rPr>
          <w:b/>
          <w:sz w:val="36"/>
          <w:szCs w:val="36"/>
        </w:rPr>
        <w:t>Калужской области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 w:rsidRPr="006B45EA">
        <w:rPr>
          <w:b/>
          <w:sz w:val="36"/>
          <w:szCs w:val="36"/>
          <w:u w:val="single"/>
        </w:rPr>
        <w:t>ПОСТАНОВЛЕНИЕ</w:t>
      </w:r>
    </w:p>
    <w:p w:rsidR="00B372C7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11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81"/>
        <w:gridCol w:w="4593"/>
        <w:gridCol w:w="3479"/>
      </w:tblGrid>
      <w:tr w:rsidR="00B372C7" w:rsidRPr="00D161AC" w:rsidTr="009646D9">
        <w:tc>
          <w:tcPr>
            <w:tcW w:w="3381" w:type="dxa"/>
            <w:vAlign w:val="center"/>
          </w:tcPr>
          <w:p w:rsidR="00B372C7" w:rsidRPr="00D161AC" w:rsidRDefault="0046398B" w:rsidP="00AE51F6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1D7519">
              <w:rPr>
                <w:b/>
                <w:sz w:val="26"/>
                <w:szCs w:val="26"/>
              </w:rPr>
              <w:t xml:space="preserve"> 26» 05. </w:t>
            </w:r>
            <w:r w:rsidR="004769B1">
              <w:rPr>
                <w:b/>
                <w:sz w:val="26"/>
                <w:szCs w:val="26"/>
              </w:rPr>
              <w:t>202</w:t>
            </w:r>
            <w:r w:rsidR="00AB613C">
              <w:rPr>
                <w:b/>
                <w:sz w:val="26"/>
                <w:szCs w:val="26"/>
              </w:rPr>
              <w:t>3</w:t>
            </w:r>
            <w:r w:rsidR="00B372C7" w:rsidRPr="00D161AC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4593" w:type="dxa"/>
            <w:vAlign w:val="center"/>
          </w:tcPr>
          <w:p w:rsidR="00B372C7" w:rsidRPr="00D161AC" w:rsidRDefault="00AE51F6" w:rsidP="009646D9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B372C7" w:rsidRPr="00D161AC">
              <w:rPr>
                <w:b/>
                <w:sz w:val="26"/>
                <w:szCs w:val="26"/>
              </w:rPr>
              <w:t>г. Боровск</w:t>
            </w:r>
          </w:p>
        </w:tc>
        <w:tc>
          <w:tcPr>
            <w:tcW w:w="3479" w:type="dxa"/>
            <w:vAlign w:val="center"/>
          </w:tcPr>
          <w:p w:rsidR="00B372C7" w:rsidRPr="00D161AC" w:rsidRDefault="00B372C7" w:rsidP="007811ED">
            <w:pPr>
              <w:rPr>
                <w:b/>
                <w:sz w:val="26"/>
                <w:szCs w:val="26"/>
                <w:u w:val="single"/>
              </w:rPr>
            </w:pPr>
            <w:r w:rsidRPr="00D161AC">
              <w:rPr>
                <w:b/>
                <w:sz w:val="26"/>
                <w:szCs w:val="26"/>
              </w:rPr>
              <w:t xml:space="preserve">№ </w:t>
            </w:r>
            <w:r w:rsidR="001D7519">
              <w:rPr>
                <w:b/>
                <w:sz w:val="26"/>
                <w:szCs w:val="26"/>
              </w:rPr>
              <w:t>840</w:t>
            </w:r>
          </w:p>
        </w:tc>
      </w:tr>
      <w:tr w:rsidR="00B372C7" w:rsidRPr="00D161AC" w:rsidTr="009646D9">
        <w:tc>
          <w:tcPr>
            <w:tcW w:w="3381" w:type="dxa"/>
            <w:vAlign w:val="center"/>
          </w:tcPr>
          <w:p w:rsidR="00B372C7" w:rsidRDefault="00B372C7" w:rsidP="00B372C7">
            <w:pPr>
              <w:ind w:hanging="216"/>
              <w:rPr>
                <w:b/>
                <w:sz w:val="26"/>
                <w:szCs w:val="26"/>
              </w:rPr>
            </w:pPr>
          </w:p>
        </w:tc>
        <w:tc>
          <w:tcPr>
            <w:tcW w:w="4593" w:type="dxa"/>
            <w:vAlign w:val="center"/>
          </w:tcPr>
          <w:p w:rsidR="00B372C7" w:rsidRPr="00D161AC" w:rsidRDefault="00B372C7" w:rsidP="00D309E1">
            <w:pPr>
              <w:rPr>
                <w:b/>
                <w:sz w:val="26"/>
                <w:szCs w:val="26"/>
              </w:rPr>
            </w:pPr>
          </w:p>
        </w:tc>
        <w:tc>
          <w:tcPr>
            <w:tcW w:w="3479" w:type="dxa"/>
            <w:vAlign w:val="center"/>
          </w:tcPr>
          <w:p w:rsidR="00B372C7" w:rsidRPr="00D161AC" w:rsidRDefault="00B372C7" w:rsidP="00B372C7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6E2E96" w:rsidRPr="006E2E96" w:rsidRDefault="00064F78" w:rsidP="000262F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Об  </w:t>
      </w:r>
      <w:r w:rsidR="006E2E96" w:rsidRPr="006E2E96">
        <w:rPr>
          <w:rFonts w:eastAsiaTheme="minorHAnsi"/>
          <w:b/>
          <w:sz w:val="26"/>
          <w:szCs w:val="26"/>
          <w:lang w:eastAsia="en-US"/>
        </w:rPr>
        <w:t>информировании  общественности</w:t>
      </w:r>
    </w:p>
    <w:p w:rsidR="006E2E96" w:rsidRPr="006E2E96" w:rsidRDefault="006E2E96" w:rsidP="000262F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6E2E96">
        <w:rPr>
          <w:rFonts w:eastAsiaTheme="minorHAnsi"/>
          <w:b/>
          <w:sz w:val="26"/>
          <w:szCs w:val="26"/>
          <w:lang w:eastAsia="en-US"/>
        </w:rPr>
        <w:t xml:space="preserve">муниципального   </w:t>
      </w:r>
      <w:r w:rsidR="00064F78">
        <w:rPr>
          <w:rFonts w:eastAsiaTheme="minorHAnsi"/>
          <w:b/>
          <w:sz w:val="26"/>
          <w:szCs w:val="26"/>
          <w:lang w:eastAsia="en-US"/>
        </w:rPr>
        <w:t xml:space="preserve">             </w:t>
      </w:r>
      <w:r w:rsidRPr="006E2E96">
        <w:rPr>
          <w:rFonts w:eastAsiaTheme="minorHAnsi"/>
          <w:b/>
          <w:sz w:val="26"/>
          <w:szCs w:val="26"/>
          <w:lang w:eastAsia="en-US"/>
        </w:rPr>
        <w:t xml:space="preserve"> образования </w:t>
      </w:r>
      <w:bookmarkStart w:id="0" w:name="_GoBack"/>
      <w:bookmarkEnd w:id="0"/>
    </w:p>
    <w:p w:rsidR="006E2E96" w:rsidRPr="006E2E96" w:rsidRDefault="006E2E96" w:rsidP="000262F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6E2E96">
        <w:rPr>
          <w:rFonts w:eastAsiaTheme="minorHAnsi"/>
          <w:b/>
          <w:sz w:val="26"/>
          <w:szCs w:val="26"/>
          <w:lang w:eastAsia="en-US"/>
        </w:rPr>
        <w:t xml:space="preserve">муниципального </w:t>
      </w:r>
      <w:r w:rsidR="00064F78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6E2E96">
        <w:rPr>
          <w:rFonts w:eastAsiaTheme="minorHAnsi"/>
          <w:b/>
          <w:sz w:val="26"/>
          <w:szCs w:val="26"/>
          <w:lang w:eastAsia="en-US"/>
        </w:rPr>
        <w:t>района</w:t>
      </w:r>
      <w:r w:rsidR="00064F78">
        <w:rPr>
          <w:rFonts w:eastAsiaTheme="minorHAnsi"/>
          <w:b/>
          <w:sz w:val="26"/>
          <w:szCs w:val="26"/>
          <w:lang w:eastAsia="en-US"/>
        </w:rPr>
        <w:t xml:space="preserve">  </w:t>
      </w:r>
      <w:r w:rsidRPr="006E2E96">
        <w:rPr>
          <w:rFonts w:eastAsiaTheme="minorHAnsi"/>
          <w:b/>
          <w:sz w:val="26"/>
          <w:szCs w:val="26"/>
          <w:lang w:eastAsia="en-US"/>
        </w:rPr>
        <w:t xml:space="preserve"> «Боровский</w:t>
      </w:r>
    </w:p>
    <w:p w:rsidR="006E2E96" w:rsidRPr="006E2E96" w:rsidRDefault="006E2E96" w:rsidP="000262F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6E2E96">
        <w:rPr>
          <w:rFonts w:eastAsiaTheme="minorHAnsi"/>
          <w:b/>
          <w:sz w:val="26"/>
          <w:szCs w:val="26"/>
          <w:lang w:eastAsia="en-US"/>
        </w:rPr>
        <w:t xml:space="preserve">район» о намечаемой хозяйственной и </w:t>
      </w:r>
    </w:p>
    <w:p w:rsidR="006E2E96" w:rsidRPr="006E2E96" w:rsidRDefault="006E2E96" w:rsidP="000262F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6E2E96">
        <w:rPr>
          <w:rFonts w:eastAsiaTheme="minorHAnsi"/>
          <w:b/>
          <w:sz w:val="26"/>
          <w:szCs w:val="26"/>
          <w:lang w:eastAsia="en-US"/>
        </w:rPr>
        <w:t xml:space="preserve">иной </w:t>
      </w:r>
      <w:r w:rsidR="00064F78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6E2E96">
        <w:rPr>
          <w:rFonts w:eastAsiaTheme="minorHAnsi"/>
          <w:b/>
          <w:sz w:val="26"/>
          <w:szCs w:val="26"/>
          <w:lang w:eastAsia="en-US"/>
        </w:rPr>
        <w:t xml:space="preserve">деятельности, которая подлежит </w:t>
      </w:r>
    </w:p>
    <w:p w:rsidR="006E2E96" w:rsidRPr="006E2E96" w:rsidRDefault="006E2E96" w:rsidP="000262F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6E2E96">
        <w:rPr>
          <w:rFonts w:eastAsiaTheme="minorHAnsi"/>
          <w:b/>
          <w:sz w:val="26"/>
          <w:szCs w:val="26"/>
          <w:lang w:eastAsia="en-US"/>
        </w:rPr>
        <w:t>экологической экспертизе</w:t>
      </w:r>
    </w:p>
    <w:p w:rsidR="006E2E96" w:rsidRPr="006E2E96" w:rsidRDefault="006E2E96" w:rsidP="006E2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84F80" w:rsidRDefault="006E2E96" w:rsidP="00BA04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E2E96">
        <w:rPr>
          <w:rFonts w:eastAsiaTheme="minorHAnsi"/>
          <w:sz w:val="26"/>
          <w:szCs w:val="26"/>
          <w:lang w:eastAsia="en-US"/>
        </w:rPr>
        <w:t>Рассмотрев обращение Министерства природных ресурсов и экологии Калужской области (Управление использования, воспроизводства лесов, ведения государственного лесного реестра и инвестиций) по вопросу проведения общественных обсуждений объекта экологической экспертизы</w:t>
      </w:r>
      <w:r w:rsidR="00784F80">
        <w:rPr>
          <w:rFonts w:eastAsiaTheme="minorHAnsi"/>
          <w:sz w:val="26"/>
          <w:szCs w:val="26"/>
          <w:lang w:eastAsia="en-US"/>
        </w:rPr>
        <w:t xml:space="preserve"> </w:t>
      </w:r>
      <w:r w:rsidRPr="006E2E96">
        <w:rPr>
          <w:rFonts w:eastAsiaTheme="minorHAnsi"/>
          <w:sz w:val="26"/>
          <w:szCs w:val="26"/>
          <w:lang w:eastAsia="en-US"/>
        </w:rPr>
        <w:t xml:space="preserve">- предварительных материалов, обосновывающих лимиты и квоты добычи охотничьих ресурсов в сезон охоты 2023-2024 годов, включая предварительные материалы оценки воздействия на окружающую среду на территории Боровского района (вх. № НА-754-23 от 22.05.2023) и представленные к нему материалы в соответствии с </w:t>
      </w:r>
      <w:r w:rsidRPr="006E2E96">
        <w:rPr>
          <w:rFonts w:eastAsiaTheme="minorHAnsi"/>
          <w:bCs/>
          <w:sz w:val="26"/>
          <w:szCs w:val="26"/>
          <w:lang w:eastAsia="en-US"/>
        </w:rPr>
        <w:t>Федеральным законом от 23.11.1995 № 174-ФЗ «Об экологической экспертизе»</w:t>
      </w:r>
      <w:r w:rsidRPr="006E2E96">
        <w:rPr>
          <w:rFonts w:eastAsiaTheme="minorHAnsi"/>
          <w:sz w:val="26"/>
          <w:szCs w:val="26"/>
          <w:lang w:eastAsia="en-US"/>
        </w:rPr>
        <w:t xml:space="preserve">, Федеральным </w:t>
      </w:r>
      <w:hyperlink r:id="rId9" w:history="1">
        <w:r w:rsidRPr="006E2E96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892046">
        <w:t xml:space="preserve"> </w:t>
      </w:r>
      <w:r w:rsidRPr="006E2E96">
        <w:rPr>
          <w:rFonts w:eastAsiaTheme="minorHAnsi"/>
          <w:sz w:val="26"/>
          <w:szCs w:val="26"/>
          <w:lang w:eastAsia="en-US"/>
        </w:rPr>
        <w:t xml:space="preserve">от 06.10.2003 № 131-ФЗ «Об общих принципах организации местного самоуправления </w:t>
      </w:r>
      <w:r w:rsidR="00784F80">
        <w:rPr>
          <w:rFonts w:eastAsiaTheme="minorHAnsi"/>
          <w:sz w:val="26"/>
          <w:szCs w:val="26"/>
          <w:lang w:eastAsia="en-US"/>
        </w:rPr>
        <w:t xml:space="preserve">  </w:t>
      </w:r>
      <w:r w:rsidRPr="006E2E96">
        <w:rPr>
          <w:rFonts w:eastAsiaTheme="minorHAnsi"/>
          <w:sz w:val="26"/>
          <w:szCs w:val="26"/>
          <w:lang w:eastAsia="en-US"/>
        </w:rPr>
        <w:t>в</w:t>
      </w:r>
      <w:r w:rsidR="00784F80">
        <w:rPr>
          <w:rFonts w:eastAsiaTheme="minorHAnsi"/>
          <w:sz w:val="26"/>
          <w:szCs w:val="26"/>
          <w:lang w:eastAsia="en-US"/>
        </w:rPr>
        <w:t xml:space="preserve">  </w:t>
      </w:r>
      <w:r w:rsidRPr="006E2E96">
        <w:rPr>
          <w:rFonts w:eastAsiaTheme="minorHAnsi"/>
          <w:sz w:val="26"/>
          <w:szCs w:val="26"/>
          <w:lang w:eastAsia="en-US"/>
        </w:rPr>
        <w:t xml:space="preserve"> Российской</w:t>
      </w:r>
      <w:r w:rsidR="00784F80">
        <w:rPr>
          <w:rFonts w:eastAsiaTheme="minorHAnsi"/>
          <w:sz w:val="26"/>
          <w:szCs w:val="26"/>
          <w:lang w:eastAsia="en-US"/>
        </w:rPr>
        <w:t xml:space="preserve"> </w:t>
      </w:r>
      <w:r w:rsidRPr="006E2E96">
        <w:rPr>
          <w:rFonts w:eastAsiaTheme="minorHAnsi"/>
          <w:sz w:val="26"/>
          <w:szCs w:val="26"/>
          <w:lang w:eastAsia="en-US"/>
        </w:rPr>
        <w:t xml:space="preserve"> Федерации», </w:t>
      </w:r>
      <w:r w:rsidR="00784F80">
        <w:rPr>
          <w:rFonts w:eastAsiaTheme="minorHAnsi"/>
          <w:sz w:val="26"/>
          <w:szCs w:val="26"/>
          <w:lang w:eastAsia="en-US"/>
        </w:rPr>
        <w:t xml:space="preserve"> </w:t>
      </w:r>
      <w:r w:rsidRPr="006E2E96">
        <w:rPr>
          <w:rFonts w:eastAsiaTheme="minorHAnsi"/>
          <w:sz w:val="26"/>
          <w:szCs w:val="26"/>
          <w:lang w:eastAsia="en-US"/>
        </w:rPr>
        <w:t>Федеральным</w:t>
      </w:r>
      <w:r w:rsidR="00784F80">
        <w:rPr>
          <w:rFonts w:eastAsiaTheme="minorHAnsi"/>
          <w:sz w:val="26"/>
          <w:szCs w:val="26"/>
          <w:lang w:eastAsia="en-US"/>
        </w:rPr>
        <w:t xml:space="preserve">  </w:t>
      </w:r>
      <w:r w:rsidRPr="006E2E96">
        <w:rPr>
          <w:rFonts w:eastAsiaTheme="minorHAnsi"/>
          <w:sz w:val="26"/>
          <w:szCs w:val="26"/>
          <w:lang w:eastAsia="en-US"/>
        </w:rPr>
        <w:t xml:space="preserve"> </w:t>
      </w:r>
      <w:hyperlink r:id="rId10" w:history="1">
        <w:r w:rsidRPr="006E2E96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6E2E96">
        <w:rPr>
          <w:rFonts w:eastAsiaTheme="minorHAnsi"/>
          <w:sz w:val="26"/>
          <w:szCs w:val="26"/>
          <w:lang w:eastAsia="en-US"/>
        </w:rPr>
        <w:t xml:space="preserve"> </w:t>
      </w:r>
      <w:r w:rsidR="00784F80">
        <w:rPr>
          <w:rFonts w:eastAsiaTheme="minorHAnsi"/>
          <w:sz w:val="26"/>
          <w:szCs w:val="26"/>
          <w:lang w:eastAsia="en-US"/>
        </w:rPr>
        <w:t xml:space="preserve"> </w:t>
      </w:r>
      <w:r w:rsidRPr="006E2E96">
        <w:rPr>
          <w:rFonts w:eastAsiaTheme="minorHAnsi"/>
          <w:sz w:val="26"/>
          <w:szCs w:val="26"/>
          <w:lang w:eastAsia="en-US"/>
        </w:rPr>
        <w:t xml:space="preserve">от </w:t>
      </w:r>
      <w:r w:rsidR="00784F80">
        <w:rPr>
          <w:rFonts w:eastAsiaTheme="minorHAnsi"/>
          <w:sz w:val="26"/>
          <w:szCs w:val="26"/>
          <w:lang w:eastAsia="en-US"/>
        </w:rPr>
        <w:t xml:space="preserve"> </w:t>
      </w:r>
      <w:r w:rsidRPr="006E2E96">
        <w:rPr>
          <w:rFonts w:eastAsiaTheme="minorHAnsi"/>
          <w:sz w:val="26"/>
          <w:szCs w:val="26"/>
          <w:lang w:eastAsia="en-US"/>
        </w:rPr>
        <w:t xml:space="preserve">10.01.2002 </w:t>
      </w:r>
    </w:p>
    <w:p w:rsidR="006E2E96" w:rsidRPr="006E2E96" w:rsidRDefault="006E2E96" w:rsidP="00784F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6E2E96">
        <w:rPr>
          <w:rFonts w:eastAsiaTheme="minorHAnsi"/>
          <w:sz w:val="26"/>
          <w:szCs w:val="26"/>
          <w:lang w:eastAsia="en-US"/>
        </w:rPr>
        <w:t xml:space="preserve">№ 7-ФЗ «Об охране окружающей среды»,  Федеральным законом </w:t>
      </w:r>
      <w:r w:rsidRPr="006E2E96">
        <w:rPr>
          <w:rFonts w:eastAsiaTheme="minorHAnsi"/>
          <w:bCs/>
          <w:sz w:val="26"/>
          <w:szCs w:val="26"/>
          <w:lang w:eastAsia="en-US"/>
        </w:rPr>
        <w:t>от 21.07.2014</w:t>
      </w:r>
      <w:r w:rsidR="00784F80">
        <w:rPr>
          <w:rFonts w:eastAsiaTheme="minorHAnsi"/>
          <w:bCs/>
          <w:sz w:val="26"/>
          <w:szCs w:val="26"/>
          <w:lang w:eastAsia="en-US"/>
        </w:rPr>
        <w:t xml:space="preserve">          № 212-ФЗ </w:t>
      </w:r>
      <w:r w:rsidRPr="006E2E96">
        <w:rPr>
          <w:rFonts w:eastAsiaTheme="minorHAnsi"/>
          <w:sz w:val="26"/>
          <w:szCs w:val="26"/>
          <w:lang w:eastAsia="en-US"/>
        </w:rPr>
        <w:t>«Об основах общественного контроля в Российской Федерации»</w:t>
      </w:r>
      <w:r w:rsidR="00784F80">
        <w:rPr>
          <w:rFonts w:eastAsiaTheme="minorHAnsi"/>
          <w:sz w:val="26"/>
          <w:szCs w:val="26"/>
          <w:lang w:eastAsia="en-US"/>
        </w:rPr>
        <w:t>,</w:t>
      </w:r>
      <w:r w:rsidRPr="006E2E96">
        <w:rPr>
          <w:rFonts w:eastAsiaTheme="minorHAnsi"/>
          <w:sz w:val="26"/>
          <w:szCs w:val="26"/>
          <w:lang w:eastAsia="en-US"/>
        </w:rPr>
        <w:t xml:space="preserve"> руководствуясь</w:t>
      </w:r>
      <w:r w:rsidR="002640ED">
        <w:rPr>
          <w:rFonts w:eastAsiaTheme="minorHAnsi"/>
          <w:sz w:val="26"/>
          <w:szCs w:val="26"/>
          <w:lang w:eastAsia="en-US"/>
        </w:rPr>
        <w:t xml:space="preserve">  </w:t>
      </w:r>
      <w:r w:rsidRPr="006E2E96">
        <w:rPr>
          <w:rFonts w:eastAsiaTheme="minorHAnsi"/>
          <w:sz w:val="26"/>
          <w:szCs w:val="26"/>
          <w:lang w:eastAsia="en-US"/>
        </w:rPr>
        <w:t xml:space="preserve"> Приказом</w:t>
      </w:r>
      <w:r w:rsidR="002640ED">
        <w:rPr>
          <w:rFonts w:eastAsiaTheme="minorHAnsi"/>
          <w:sz w:val="26"/>
          <w:szCs w:val="26"/>
          <w:lang w:eastAsia="en-US"/>
        </w:rPr>
        <w:t xml:space="preserve">  </w:t>
      </w:r>
      <w:r w:rsidRPr="006E2E96">
        <w:rPr>
          <w:rFonts w:eastAsiaTheme="minorHAnsi"/>
          <w:sz w:val="26"/>
          <w:szCs w:val="26"/>
          <w:lang w:eastAsia="en-US"/>
        </w:rPr>
        <w:t xml:space="preserve"> Минприроды</w:t>
      </w:r>
      <w:r w:rsidR="002640ED">
        <w:rPr>
          <w:rFonts w:eastAsiaTheme="minorHAnsi"/>
          <w:sz w:val="26"/>
          <w:szCs w:val="26"/>
          <w:lang w:eastAsia="en-US"/>
        </w:rPr>
        <w:t xml:space="preserve">  </w:t>
      </w:r>
      <w:r w:rsidRPr="006E2E96">
        <w:rPr>
          <w:rFonts w:eastAsiaTheme="minorHAnsi"/>
          <w:sz w:val="26"/>
          <w:szCs w:val="26"/>
          <w:lang w:eastAsia="en-US"/>
        </w:rPr>
        <w:t xml:space="preserve"> России</w:t>
      </w:r>
      <w:r w:rsidR="002640ED">
        <w:rPr>
          <w:rFonts w:eastAsiaTheme="minorHAnsi"/>
          <w:sz w:val="26"/>
          <w:szCs w:val="26"/>
          <w:lang w:eastAsia="en-US"/>
        </w:rPr>
        <w:t xml:space="preserve">  </w:t>
      </w:r>
      <w:r w:rsidRPr="006E2E96">
        <w:rPr>
          <w:rFonts w:eastAsiaTheme="minorHAnsi"/>
          <w:sz w:val="26"/>
          <w:szCs w:val="26"/>
          <w:lang w:eastAsia="en-US"/>
        </w:rPr>
        <w:t xml:space="preserve"> от </w:t>
      </w:r>
      <w:r w:rsidR="002640ED">
        <w:rPr>
          <w:rFonts w:eastAsiaTheme="minorHAnsi"/>
          <w:sz w:val="26"/>
          <w:szCs w:val="26"/>
          <w:lang w:eastAsia="en-US"/>
        </w:rPr>
        <w:t xml:space="preserve"> </w:t>
      </w:r>
      <w:r w:rsidRPr="006E2E96">
        <w:rPr>
          <w:rFonts w:eastAsiaTheme="minorHAnsi"/>
          <w:sz w:val="26"/>
          <w:szCs w:val="26"/>
          <w:lang w:eastAsia="en-US"/>
        </w:rPr>
        <w:t xml:space="preserve">01.12.2020 № 999 </w:t>
      </w:r>
      <w:r w:rsidR="002640ED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6E2E96">
        <w:rPr>
          <w:rFonts w:eastAsiaTheme="minorHAnsi"/>
          <w:sz w:val="26"/>
          <w:szCs w:val="26"/>
          <w:lang w:eastAsia="en-US"/>
        </w:rPr>
        <w:t>«Об утверждении требований к материалам оценки воздействия на окружающую среду»</w:t>
      </w:r>
      <w:r w:rsidR="000262F4">
        <w:rPr>
          <w:rFonts w:eastAsiaTheme="minorHAnsi"/>
          <w:sz w:val="26"/>
          <w:szCs w:val="26"/>
          <w:lang w:eastAsia="en-US"/>
        </w:rPr>
        <w:t>,</w:t>
      </w:r>
    </w:p>
    <w:p w:rsidR="00FF54C7" w:rsidRDefault="00FF54C7" w:rsidP="00FF54C7">
      <w:pPr>
        <w:spacing w:after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656545" w:rsidRDefault="00656545" w:rsidP="00FF54C7">
      <w:pPr>
        <w:spacing w:after="0"/>
        <w:jc w:val="center"/>
        <w:rPr>
          <w:b/>
          <w:sz w:val="26"/>
          <w:szCs w:val="26"/>
        </w:rPr>
      </w:pPr>
      <w:r w:rsidRPr="009646D9">
        <w:rPr>
          <w:b/>
          <w:sz w:val="26"/>
          <w:szCs w:val="26"/>
        </w:rPr>
        <w:t>ПОСТАНОВЛЯЮ:</w:t>
      </w:r>
    </w:p>
    <w:p w:rsidR="00D309E1" w:rsidRDefault="00D309E1" w:rsidP="00A7147F">
      <w:pPr>
        <w:spacing w:after="0"/>
        <w:jc w:val="center"/>
        <w:rPr>
          <w:b/>
          <w:sz w:val="26"/>
          <w:szCs w:val="26"/>
        </w:rPr>
      </w:pPr>
    </w:p>
    <w:p w:rsidR="0066659A" w:rsidRPr="0066659A" w:rsidRDefault="00784266" w:rsidP="0066659A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1. </w:t>
      </w:r>
      <w:r w:rsidR="000F1DD3" w:rsidRPr="00095C49">
        <w:rPr>
          <w:rFonts w:eastAsiaTheme="minorHAnsi"/>
          <w:bCs/>
          <w:sz w:val="26"/>
          <w:szCs w:val="26"/>
          <w:lang w:eastAsia="en-US"/>
        </w:rPr>
        <w:t xml:space="preserve">Назначить </w:t>
      </w:r>
      <w:r w:rsidR="0091172A">
        <w:rPr>
          <w:sz w:val="26"/>
          <w:szCs w:val="26"/>
          <w:lang w:eastAsia="ar-SA"/>
        </w:rPr>
        <w:t>с</w:t>
      </w:r>
      <w:r w:rsidR="00AE51F6">
        <w:rPr>
          <w:sz w:val="26"/>
          <w:szCs w:val="26"/>
          <w:lang w:eastAsia="ar-SA"/>
        </w:rPr>
        <w:t xml:space="preserve"> 02 июня 2023</w:t>
      </w:r>
      <w:r w:rsidR="00095C49" w:rsidRPr="00095C49">
        <w:rPr>
          <w:sz w:val="26"/>
          <w:szCs w:val="26"/>
          <w:lang w:eastAsia="ar-SA"/>
        </w:rPr>
        <w:t xml:space="preserve"> года  по </w:t>
      </w:r>
      <w:r w:rsidR="00AE51F6">
        <w:rPr>
          <w:sz w:val="26"/>
          <w:szCs w:val="26"/>
          <w:lang w:eastAsia="ar-SA"/>
        </w:rPr>
        <w:t>02</w:t>
      </w:r>
      <w:r w:rsidR="00095C49" w:rsidRPr="00095C49">
        <w:rPr>
          <w:sz w:val="26"/>
          <w:szCs w:val="26"/>
          <w:lang w:eastAsia="ar-SA"/>
        </w:rPr>
        <w:t xml:space="preserve"> </w:t>
      </w:r>
      <w:r w:rsidR="00AE51F6">
        <w:rPr>
          <w:sz w:val="26"/>
          <w:szCs w:val="26"/>
          <w:lang w:eastAsia="ar-SA"/>
        </w:rPr>
        <w:t>июля 2023</w:t>
      </w:r>
      <w:r w:rsidR="00095C49" w:rsidRPr="00095C49">
        <w:rPr>
          <w:sz w:val="26"/>
          <w:szCs w:val="26"/>
          <w:lang w:eastAsia="ar-SA"/>
        </w:rPr>
        <w:t xml:space="preserve"> года</w:t>
      </w:r>
      <w:r w:rsidR="00AE51F6">
        <w:rPr>
          <w:sz w:val="26"/>
          <w:szCs w:val="26"/>
          <w:lang w:eastAsia="ar-SA"/>
        </w:rPr>
        <w:t xml:space="preserve"> </w:t>
      </w:r>
      <w:r w:rsidR="0066659A" w:rsidRPr="0066659A">
        <w:rPr>
          <w:rFonts w:eastAsiaTheme="minorHAnsi"/>
          <w:bCs/>
          <w:sz w:val="26"/>
          <w:szCs w:val="26"/>
        </w:rPr>
        <w:t>общественны</w:t>
      </w:r>
      <w:r w:rsidR="0066659A">
        <w:rPr>
          <w:rFonts w:eastAsiaTheme="minorHAnsi"/>
          <w:bCs/>
          <w:sz w:val="26"/>
          <w:szCs w:val="26"/>
        </w:rPr>
        <w:t>е</w:t>
      </w:r>
      <w:r w:rsidR="0066659A" w:rsidRPr="0066659A">
        <w:rPr>
          <w:rFonts w:eastAsiaTheme="minorHAnsi"/>
          <w:bCs/>
          <w:sz w:val="26"/>
          <w:szCs w:val="26"/>
        </w:rPr>
        <w:t xml:space="preserve"> обсуждени</w:t>
      </w:r>
      <w:r w:rsidR="0066659A">
        <w:rPr>
          <w:rFonts w:eastAsiaTheme="minorHAnsi"/>
          <w:bCs/>
          <w:sz w:val="26"/>
          <w:szCs w:val="26"/>
        </w:rPr>
        <w:t xml:space="preserve">я </w:t>
      </w:r>
      <w:r w:rsidR="00AE51F6">
        <w:rPr>
          <w:rFonts w:eastAsiaTheme="minorHAnsi"/>
          <w:bCs/>
          <w:sz w:val="26"/>
          <w:szCs w:val="26"/>
          <w:lang w:eastAsia="en-US"/>
        </w:rPr>
        <w:t xml:space="preserve">объекта экологической экспертизы – предварительных материалов, обосновывающих лимиты и квоты добычи охотничьих ресурсов в сезон охоты </w:t>
      </w:r>
      <w:r w:rsidR="00F367B0">
        <w:rPr>
          <w:rFonts w:eastAsiaTheme="minorHAnsi"/>
          <w:bCs/>
          <w:sz w:val="26"/>
          <w:szCs w:val="26"/>
          <w:lang w:eastAsia="en-US"/>
        </w:rPr>
        <w:t xml:space="preserve">    </w:t>
      </w:r>
      <w:r w:rsidR="00AE51F6">
        <w:rPr>
          <w:rFonts w:eastAsiaTheme="minorHAnsi"/>
          <w:bCs/>
          <w:sz w:val="26"/>
          <w:szCs w:val="26"/>
          <w:lang w:eastAsia="en-US"/>
        </w:rPr>
        <w:t>2023-2024 годов, включая предварительные материалы оценки воздействия на окружающую среду на территории  Боровского района Калужской области.</w:t>
      </w:r>
    </w:p>
    <w:p w:rsidR="000F1DD3" w:rsidRDefault="000F1DD3" w:rsidP="0066659A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2. </w:t>
      </w:r>
      <w:r w:rsidR="006E271E" w:rsidRPr="000F1DD3">
        <w:rPr>
          <w:rFonts w:eastAsiaTheme="minorHAnsi"/>
          <w:bCs/>
          <w:sz w:val="26"/>
          <w:szCs w:val="26"/>
          <w:lang w:eastAsia="en-US"/>
        </w:rPr>
        <w:t>Орган</w:t>
      </w:r>
      <w:r w:rsidR="006E271E">
        <w:rPr>
          <w:rFonts w:eastAsiaTheme="minorHAnsi"/>
          <w:bCs/>
          <w:sz w:val="26"/>
          <w:szCs w:val="26"/>
          <w:lang w:eastAsia="en-US"/>
        </w:rPr>
        <w:t>ом</w:t>
      </w:r>
      <w:r w:rsidR="006E271E" w:rsidRPr="000F1DD3">
        <w:rPr>
          <w:rFonts w:eastAsiaTheme="minorHAnsi"/>
          <w:bCs/>
          <w:sz w:val="26"/>
          <w:szCs w:val="26"/>
          <w:lang w:eastAsia="en-US"/>
        </w:rPr>
        <w:t>, ответственны</w:t>
      </w:r>
      <w:r w:rsidR="006E271E">
        <w:rPr>
          <w:rFonts w:eastAsiaTheme="minorHAnsi"/>
          <w:bCs/>
          <w:sz w:val="26"/>
          <w:szCs w:val="26"/>
          <w:lang w:eastAsia="en-US"/>
        </w:rPr>
        <w:t>м</w:t>
      </w:r>
      <w:r w:rsidR="006E271E" w:rsidRPr="000F1DD3">
        <w:rPr>
          <w:rFonts w:eastAsiaTheme="minorHAnsi"/>
          <w:bCs/>
          <w:sz w:val="26"/>
          <w:szCs w:val="26"/>
          <w:lang w:eastAsia="en-US"/>
        </w:rPr>
        <w:t xml:space="preserve"> за организацию общественных обсуждений</w:t>
      </w:r>
      <w:r w:rsidR="006E271E">
        <w:rPr>
          <w:rFonts w:eastAsiaTheme="minorHAnsi"/>
          <w:bCs/>
          <w:sz w:val="26"/>
          <w:szCs w:val="26"/>
          <w:lang w:eastAsia="en-US"/>
        </w:rPr>
        <w:t xml:space="preserve"> определить</w:t>
      </w:r>
      <w:r w:rsidR="006E271E" w:rsidRPr="000F1DD3">
        <w:rPr>
          <w:rFonts w:eastAsiaTheme="minorHAnsi"/>
          <w:bCs/>
          <w:sz w:val="26"/>
          <w:szCs w:val="26"/>
          <w:lang w:eastAsia="en-US"/>
        </w:rPr>
        <w:t xml:space="preserve"> администраци</w:t>
      </w:r>
      <w:r w:rsidR="006E271E">
        <w:rPr>
          <w:rFonts w:eastAsiaTheme="minorHAnsi"/>
          <w:bCs/>
          <w:sz w:val="26"/>
          <w:szCs w:val="26"/>
          <w:lang w:eastAsia="en-US"/>
        </w:rPr>
        <w:t>ю</w:t>
      </w:r>
      <w:r w:rsidR="006E271E" w:rsidRPr="000F1DD3">
        <w:rPr>
          <w:rFonts w:eastAsiaTheme="minorHAnsi"/>
          <w:bCs/>
          <w:sz w:val="26"/>
          <w:szCs w:val="26"/>
          <w:lang w:eastAsia="en-US"/>
        </w:rPr>
        <w:t xml:space="preserve"> муниципального образования муниципального района «Боровский район».</w:t>
      </w:r>
    </w:p>
    <w:p w:rsidR="0066659A" w:rsidRDefault="0066659A" w:rsidP="0066659A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lastRenderedPageBreak/>
        <w:t xml:space="preserve">3. </w:t>
      </w:r>
      <w:r w:rsidRPr="0066659A">
        <w:rPr>
          <w:rFonts w:eastAsiaTheme="minorHAnsi"/>
          <w:bCs/>
          <w:sz w:val="26"/>
          <w:szCs w:val="26"/>
          <w:lang w:eastAsia="en-US"/>
        </w:rPr>
        <w:t xml:space="preserve">Предполагаемая форма общественных обсуждений: </w:t>
      </w:r>
      <w:r w:rsidR="00AB613C">
        <w:rPr>
          <w:rFonts w:eastAsiaTheme="minorHAnsi"/>
          <w:bCs/>
          <w:sz w:val="26"/>
          <w:szCs w:val="26"/>
          <w:lang w:eastAsia="en-US"/>
        </w:rPr>
        <w:t>общественные слушания</w:t>
      </w:r>
      <w:r w:rsidRPr="0066659A">
        <w:rPr>
          <w:rFonts w:eastAsiaTheme="minorHAnsi"/>
          <w:bCs/>
          <w:sz w:val="26"/>
          <w:szCs w:val="26"/>
          <w:lang w:eastAsia="en-US"/>
        </w:rPr>
        <w:t>.</w:t>
      </w:r>
    </w:p>
    <w:p w:rsidR="000F1DD3" w:rsidRDefault="0066659A" w:rsidP="000F1DD3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</w:t>
      </w:r>
      <w:r w:rsidR="000F1DD3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0F1DD3" w:rsidRPr="000F1DD3">
        <w:rPr>
          <w:rFonts w:eastAsiaTheme="minorHAnsi"/>
          <w:bCs/>
          <w:sz w:val="26"/>
          <w:szCs w:val="26"/>
          <w:lang w:eastAsia="en-US"/>
        </w:rPr>
        <w:t xml:space="preserve">Форма представления замечаний и предложений: замечания и предложения принимаются в письменном виде </w:t>
      </w:r>
      <w:r w:rsidR="00095C49" w:rsidRPr="00F367B0">
        <w:rPr>
          <w:sz w:val="26"/>
          <w:szCs w:val="26"/>
          <w:lang w:eastAsia="ar-SA"/>
        </w:rPr>
        <w:t xml:space="preserve">с </w:t>
      </w:r>
      <w:r w:rsidR="00AE51F6" w:rsidRPr="00F367B0">
        <w:rPr>
          <w:sz w:val="26"/>
          <w:szCs w:val="26"/>
          <w:lang w:eastAsia="ar-SA"/>
        </w:rPr>
        <w:t>02</w:t>
      </w:r>
      <w:r w:rsidR="000B2456" w:rsidRPr="00F367B0">
        <w:rPr>
          <w:sz w:val="26"/>
          <w:szCs w:val="26"/>
          <w:lang w:eastAsia="ar-SA"/>
        </w:rPr>
        <w:t xml:space="preserve"> июня </w:t>
      </w:r>
      <w:r w:rsidR="00AE51F6" w:rsidRPr="00F367B0">
        <w:rPr>
          <w:sz w:val="26"/>
          <w:szCs w:val="26"/>
          <w:lang w:eastAsia="ar-SA"/>
        </w:rPr>
        <w:t>2023</w:t>
      </w:r>
      <w:r w:rsidR="00095C49" w:rsidRPr="00F367B0">
        <w:rPr>
          <w:sz w:val="26"/>
          <w:szCs w:val="26"/>
          <w:lang w:eastAsia="ar-SA"/>
        </w:rPr>
        <w:t xml:space="preserve"> по </w:t>
      </w:r>
      <w:r w:rsidR="000B2456" w:rsidRPr="00F367B0">
        <w:rPr>
          <w:sz w:val="26"/>
          <w:szCs w:val="26"/>
          <w:lang w:eastAsia="ar-SA"/>
        </w:rPr>
        <w:t xml:space="preserve">02 июля </w:t>
      </w:r>
      <w:r w:rsidR="00AE51F6" w:rsidRPr="00F367B0">
        <w:rPr>
          <w:sz w:val="26"/>
          <w:szCs w:val="26"/>
          <w:lang w:eastAsia="ar-SA"/>
        </w:rPr>
        <w:t>2023</w:t>
      </w:r>
      <w:r w:rsidR="00095C49" w:rsidRPr="00F367B0">
        <w:rPr>
          <w:sz w:val="26"/>
          <w:szCs w:val="26"/>
          <w:lang w:eastAsia="ar-SA"/>
        </w:rPr>
        <w:t xml:space="preserve"> г.</w:t>
      </w:r>
    </w:p>
    <w:p w:rsidR="0087385C" w:rsidRDefault="0087385C" w:rsidP="0087385C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5</w:t>
      </w:r>
      <w:r w:rsidR="000F1DD3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0F1DD3" w:rsidRPr="000F1DD3">
        <w:rPr>
          <w:rFonts w:eastAsiaTheme="minorHAnsi"/>
          <w:bCs/>
          <w:sz w:val="26"/>
          <w:szCs w:val="26"/>
          <w:lang w:eastAsia="en-US"/>
        </w:rPr>
        <w:t xml:space="preserve">Место приёма замечаний и предложений: </w:t>
      </w:r>
    </w:p>
    <w:p w:rsidR="00F367B0" w:rsidRDefault="00020F25" w:rsidP="00020F2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bCs/>
          <w:sz w:val="26"/>
          <w:szCs w:val="26"/>
        </w:rPr>
      </w:pPr>
      <w:r w:rsidRPr="00C737AB">
        <w:rPr>
          <w:bCs/>
          <w:sz w:val="26"/>
          <w:szCs w:val="26"/>
        </w:rPr>
        <w:t xml:space="preserve">- в министерство природных ресурсов и экологии Калужской по адресу: </w:t>
      </w:r>
    </w:p>
    <w:p w:rsidR="00020F25" w:rsidRPr="00C737AB" w:rsidRDefault="00020F25" w:rsidP="00F367B0">
      <w:pPr>
        <w:autoSpaceDE w:val="0"/>
        <w:autoSpaceDN w:val="0"/>
        <w:adjustRightInd w:val="0"/>
        <w:spacing w:after="0"/>
        <w:jc w:val="both"/>
        <w:outlineLvl w:val="1"/>
        <w:rPr>
          <w:bCs/>
          <w:sz w:val="26"/>
          <w:szCs w:val="26"/>
        </w:rPr>
      </w:pPr>
      <w:r w:rsidRPr="00C737AB">
        <w:rPr>
          <w:sz w:val="26"/>
          <w:szCs w:val="26"/>
        </w:rPr>
        <w:t xml:space="preserve">г. Калуга, ул. Заводская, д. 57, каб. 201, </w:t>
      </w:r>
      <w:r w:rsidRPr="00C737AB">
        <w:rPr>
          <w:bCs/>
          <w:sz w:val="26"/>
          <w:szCs w:val="26"/>
        </w:rPr>
        <w:t xml:space="preserve">телефон 8 (4842) </w:t>
      </w:r>
      <w:r w:rsidRPr="00C737AB">
        <w:rPr>
          <w:sz w:val="26"/>
          <w:szCs w:val="26"/>
        </w:rPr>
        <w:t>71-96-62</w:t>
      </w:r>
      <w:r w:rsidRPr="00C737AB">
        <w:rPr>
          <w:bCs/>
          <w:sz w:val="26"/>
          <w:szCs w:val="26"/>
        </w:rPr>
        <w:t xml:space="preserve">, адрес электронной почты:  </w:t>
      </w:r>
      <w:hyperlink r:id="rId11" w:history="1">
        <w:r w:rsidRPr="003E32E2">
          <w:rPr>
            <w:rStyle w:val="a4"/>
            <w:bCs/>
            <w:color w:val="auto"/>
            <w:sz w:val="26"/>
            <w:szCs w:val="26"/>
          </w:rPr>
          <w:t>galchenkov@adm.kaluga.ru</w:t>
        </w:r>
      </w:hyperlink>
      <w:r w:rsidRPr="00C737AB">
        <w:rPr>
          <w:bCs/>
          <w:sz w:val="26"/>
          <w:szCs w:val="26"/>
        </w:rPr>
        <w:t xml:space="preserve"> </w:t>
      </w:r>
    </w:p>
    <w:p w:rsidR="00020F25" w:rsidRPr="00F27628" w:rsidRDefault="0007319B" w:rsidP="00F367B0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20F25" w:rsidRPr="00C737AB">
        <w:rPr>
          <w:sz w:val="26"/>
          <w:szCs w:val="26"/>
        </w:rPr>
        <w:t>- в администрацию муниципального об</w:t>
      </w:r>
      <w:r w:rsidR="00F367B0">
        <w:rPr>
          <w:sz w:val="26"/>
          <w:szCs w:val="26"/>
        </w:rPr>
        <w:t xml:space="preserve">разования муниципального район </w:t>
      </w:r>
      <w:r w:rsidR="00020F25" w:rsidRPr="00C737AB">
        <w:rPr>
          <w:sz w:val="26"/>
          <w:szCs w:val="26"/>
        </w:rPr>
        <w:t xml:space="preserve"> </w:t>
      </w:r>
      <w:r w:rsidR="00F367B0">
        <w:rPr>
          <w:sz w:val="26"/>
          <w:szCs w:val="26"/>
        </w:rPr>
        <w:t>«</w:t>
      </w:r>
      <w:r w:rsidR="00020F25" w:rsidRPr="00C737AB">
        <w:rPr>
          <w:sz w:val="26"/>
          <w:szCs w:val="26"/>
        </w:rPr>
        <w:t xml:space="preserve">Боровский </w:t>
      </w:r>
      <w:r w:rsidR="00F367B0">
        <w:rPr>
          <w:sz w:val="26"/>
          <w:szCs w:val="26"/>
        </w:rPr>
        <w:t xml:space="preserve"> </w:t>
      </w:r>
      <w:r w:rsidR="00020F25" w:rsidRPr="00C737AB">
        <w:rPr>
          <w:sz w:val="26"/>
          <w:szCs w:val="26"/>
        </w:rPr>
        <w:t xml:space="preserve">район» </w:t>
      </w:r>
      <w:r w:rsidR="00F367B0">
        <w:rPr>
          <w:sz w:val="26"/>
          <w:szCs w:val="26"/>
        </w:rPr>
        <w:t xml:space="preserve"> </w:t>
      </w:r>
      <w:r w:rsidR="00020F25" w:rsidRPr="00C737AB">
        <w:rPr>
          <w:sz w:val="26"/>
          <w:szCs w:val="26"/>
        </w:rPr>
        <w:t>по</w:t>
      </w:r>
      <w:r w:rsidR="00F367B0">
        <w:rPr>
          <w:sz w:val="26"/>
          <w:szCs w:val="26"/>
        </w:rPr>
        <w:t xml:space="preserve"> </w:t>
      </w:r>
      <w:r w:rsidR="00020F25" w:rsidRPr="00C737AB">
        <w:rPr>
          <w:sz w:val="26"/>
          <w:szCs w:val="26"/>
        </w:rPr>
        <w:t xml:space="preserve"> адресу:</w:t>
      </w:r>
      <w:r w:rsidR="00F367B0">
        <w:rPr>
          <w:sz w:val="26"/>
          <w:szCs w:val="26"/>
        </w:rPr>
        <w:t xml:space="preserve"> </w:t>
      </w:r>
      <w:r w:rsidR="00020F25" w:rsidRPr="00C737AB">
        <w:rPr>
          <w:sz w:val="26"/>
          <w:szCs w:val="26"/>
        </w:rPr>
        <w:t xml:space="preserve"> Калужская</w:t>
      </w:r>
      <w:r w:rsidR="00F367B0">
        <w:rPr>
          <w:sz w:val="26"/>
          <w:szCs w:val="26"/>
        </w:rPr>
        <w:t xml:space="preserve">   </w:t>
      </w:r>
      <w:r w:rsidR="00020F25" w:rsidRPr="00C737AB">
        <w:rPr>
          <w:sz w:val="26"/>
          <w:szCs w:val="26"/>
        </w:rPr>
        <w:t xml:space="preserve"> об</w:t>
      </w:r>
      <w:r w:rsidR="00020F25">
        <w:rPr>
          <w:sz w:val="26"/>
          <w:szCs w:val="26"/>
        </w:rPr>
        <w:t xml:space="preserve">ласть, </w:t>
      </w:r>
      <w:r w:rsidR="00F367B0">
        <w:rPr>
          <w:sz w:val="26"/>
          <w:szCs w:val="26"/>
        </w:rPr>
        <w:t xml:space="preserve"> </w:t>
      </w:r>
      <w:r w:rsidR="00020F25">
        <w:rPr>
          <w:sz w:val="26"/>
          <w:szCs w:val="26"/>
        </w:rPr>
        <w:t xml:space="preserve">Боровский </w:t>
      </w:r>
      <w:r w:rsidR="00F367B0">
        <w:rPr>
          <w:sz w:val="26"/>
          <w:szCs w:val="26"/>
        </w:rPr>
        <w:t xml:space="preserve">  </w:t>
      </w:r>
      <w:r w:rsidR="00020F25">
        <w:rPr>
          <w:sz w:val="26"/>
          <w:szCs w:val="26"/>
        </w:rPr>
        <w:t>район, г. Боров</w:t>
      </w:r>
      <w:r w:rsidR="00020F25" w:rsidRPr="00C737AB">
        <w:rPr>
          <w:sz w:val="26"/>
          <w:szCs w:val="26"/>
        </w:rPr>
        <w:t>ск, ул</w:t>
      </w:r>
      <w:r w:rsidR="00020F25">
        <w:rPr>
          <w:sz w:val="26"/>
          <w:szCs w:val="26"/>
        </w:rPr>
        <w:t>.</w:t>
      </w:r>
      <w:r w:rsidR="00020F25" w:rsidRPr="00C737AB">
        <w:rPr>
          <w:sz w:val="26"/>
          <w:szCs w:val="26"/>
        </w:rPr>
        <w:t xml:space="preserve"> Ленина д.5, отдел развития агропромышленного     комплекса,    телефон    8(48438) 2-26-70,  адрес   электронной     почты: </w:t>
      </w:r>
      <w:r w:rsidR="00020F25" w:rsidRPr="00C737AB">
        <w:rPr>
          <w:sz w:val="26"/>
          <w:szCs w:val="26"/>
          <w:lang w:val="en-US"/>
        </w:rPr>
        <w:t>otdelapk</w:t>
      </w:r>
      <w:r w:rsidR="00020F25" w:rsidRPr="00C737AB">
        <w:rPr>
          <w:sz w:val="26"/>
          <w:szCs w:val="26"/>
        </w:rPr>
        <w:t>@</w:t>
      </w:r>
      <w:r w:rsidR="00020F25" w:rsidRPr="00C737AB">
        <w:rPr>
          <w:sz w:val="26"/>
          <w:szCs w:val="26"/>
          <w:lang w:val="en-US"/>
        </w:rPr>
        <w:t>borovskadm</w:t>
      </w:r>
      <w:r w:rsidR="00020F25" w:rsidRPr="00C737AB">
        <w:rPr>
          <w:sz w:val="26"/>
          <w:szCs w:val="26"/>
        </w:rPr>
        <w:t>.</w:t>
      </w:r>
      <w:r w:rsidR="00020F25" w:rsidRPr="00C737AB">
        <w:rPr>
          <w:sz w:val="26"/>
          <w:szCs w:val="26"/>
          <w:lang w:val="en-US"/>
        </w:rPr>
        <w:t>ru</w:t>
      </w:r>
      <w:r w:rsidR="00F27628">
        <w:rPr>
          <w:sz w:val="26"/>
          <w:szCs w:val="26"/>
        </w:rPr>
        <w:t>.</w:t>
      </w:r>
    </w:p>
    <w:p w:rsidR="000F1DD3" w:rsidRPr="000F1DD3" w:rsidRDefault="0087385C" w:rsidP="000F1DD3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</w:t>
      </w:r>
      <w:r w:rsidR="000F1DD3">
        <w:rPr>
          <w:rFonts w:eastAsiaTheme="minorHAnsi"/>
          <w:bCs/>
          <w:sz w:val="26"/>
          <w:szCs w:val="26"/>
          <w:lang w:eastAsia="en-US"/>
        </w:rPr>
        <w:t xml:space="preserve">. </w:t>
      </w:r>
      <w:r>
        <w:rPr>
          <w:rFonts w:eastAsiaTheme="minorHAnsi"/>
          <w:bCs/>
          <w:sz w:val="26"/>
          <w:szCs w:val="26"/>
          <w:lang w:eastAsia="en-US"/>
        </w:rPr>
        <w:t>Уведомление</w:t>
      </w:r>
      <w:r w:rsidR="006E271E">
        <w:rPr>
          <w:rFonts w:eastAsiaTheme="minorHAnsi"/>
          <w:bCs/>
          <w:sz w:val="26"/>
          <w:szCs w:val="26"/>
          <w:lang w:eastAsia="en-US"/>
        </w:rPr>
        <w:t xml:space="preserve"> о проведении общественных обсуждений разместить на </w:t>
      </w:r>
      <w:r w:rsidR="00C20929">
        <w:rPr>
          <w:rFonts w:eastAsiaTheme="minorHAnsi"/>
          <w:bCs/>
          <w:sz w:val="26"/>
          <w:szCs w:val="26"/>
          <w:lang w:eastAsia="en-US"/>
        </w:rPr>
        <w:t>официальном сайте администрации</w:t>
      </w:r>
      <w:r w:rsidR="0061293F">
        <w:rPr>
          <w:rFonts w:eastAsiaTheme="minorHAnsi"/>
          <w:bCs/>
          <w:sz w:val="26"/>
          <w:szCs w:val="26"/>
          <w:lang w:eastAsia="en-US"/>
        </w:rPr>
        <w:t xml:space="preserve"> и в газете «Боровские известия».</w:t>
      </w:r>
    </w:p>
    <w:p w:rsidR="00E615AF" w:rsidRDefault="0087385C" w:rsidP="00E615AF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7</w:t>
      </w:r>
      <w:r w:rsidR="00E615AF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C20929">
        <w:rPr>
          <w:rFonts w:eastAsiaTheme="minorHAnsi"/>
          <w:bCs/>
          <w:sz w:val="26"/>
          <w:szCs w:val="26"/>
          <w:lang w:eastAsia="en-US"/>
        </w:rPr>
        <w:t>Настоящее п</w:t>
      </w:r>
      <w:r w:rsidR="00E615AF">
        <w:rPr>
          <w:rFonts w:eastAsiaTheme="minorHAnsi"/>
          <w:bCs/>
          <w:sz w:val="26"/>
          <w:szCs w:val="26"/>
          <w:lang w:eastAsia="en-US"/>
        </w:rPr>
        <w:t>остановление вступает в силу с момента подписания.</w:t>
      </w:r>
    </w:p>
    <w:p w:rsidR="00FA668B" w:rsidRDefault="00FA668B" w:rsidP="0022275D">
      <w:pPr>
        <w:autoSpaceDE w:val="0"/>
        <w:autoSpaceDN w:val="0"/>
        <w:adjustRightInd w:val="0"/>
        <w:spacing w:after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615AF" w:rsidRDefault="00E615AF" w:rsidP="0022275D">
      <w:pPr>
        <w:autoSpaceDE w:val="0"/>
        <w:autoSpaceDN w:val="0"/>
        <w:adjustRightInd w:val="0"/>
        <w:spacing w:after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21"/>
        <w:gridCol w:w="4426"/>
      </w:tblGrid>
      <w:tr w:rsidR="00E615AF" w:rsidRPr="00FD7198" w:rsidTr="00CD666F">
        <w:tc>
          <w:tcPr>
            <w:tcW w:w="5321" w:type="dxa"/>
          </w:tcPr>
          <w:p w:rsidR="00E615AF" w:rsidRPr="00FD7198" w:rsidRDefault="00E615AF" w:rsidP="00CD666F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  <w:r w:rsidRPr="00FD7198">
              <w:rPr>
                <w:b/>
                <w:sz w:val="26"/>
                <w:szCs w:val="26"/>
              </w:rPr>
              <w:t>Глава администрации</w:t>
            </w:r>
          </w:p>
        </w:tc>
        <w:tc>
          <w:tcPr>
            <w:tcW w:w="4426" w:type="dxa"/>
          </w:tcPr>
          <w:p w:rsidR="00E615AF" w:rsidRPr="00FD7198" w:rsidRDefault="00E615AF" w:rsidP="00CD666F">
            <w:pPr>
              <w:tabs>
                <w:tab w:val="left" w:pos="1020"/>
              </w:tabs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Н.А. Калиничев</w:t>
            </w:r>
          </w:p>
        </w:tc>
      </w:tr>
    </w:tbl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87385C" w:rsidRDefault="0087385C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3E32E2" w:rsidRDefault="003E32E2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3E32E2" w:rsidRDefault="003E32E2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3E32E2" w:rsidRDefault="003E32E2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3E32E2" w:rsidRDefault="003E32E2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3E32E2" w:rsidRDefault="003E32E2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3E32E2" w:rsidRDefault="003E32E2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3E32E2" w:rsidRDefault="003E32E2" w:rsidP="00E615AF">
      <w:pPr>
        <w:tabs>
          <w:tab w:val="left" w:pos="1020"/>
        </w:tabs>
        <w:spacing w:after="0" w:line="240" w:lineRule="auto"/>
        <w:rPr>
          <w:sz w:val="18"/>
        </w:rPr>
      </w:pPr>
    </w:p>
    <w:p w:rsidR="00CE6F64" w:rsidRDefault="00CE6F64" w:rsidP="00E615AF">
      <w:pPr>
        <w:tabs>
          <w:tab w:val="left" w:pos="1020"/>
        </w:tabs>
        <w:spacing w:after="0" w:line="240" w:lineRule="auto"/>
        <w:rPr>
          <w:sz w:val="18"/>
        </w:rPr>
      </w:pPr>
    </w:p>
    <w:sectPr w:rsidR="00CE6F64" w:rsidSect="002568B0">
      <w:pgSz w:w="11906" w:h="16838"/>
      <w:pgMar w:top="1134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8F8" w:rsidRDefault="007508F8" w:rsidP="008B5B5D">
      <w:pPr>
        <w:spacing w:after="0" w:line="240" w:lineRule="auto"/>
      </w:pPr>
      <w:r>
        <w:separator/>
      </w:r>
    </w:p>
  </w:endnote>
  <w:endnote w:type="continuationSeparator" w:id="1">
    <w:p w:rsidR="007508F8" w:rsidRDefault="007508F8" w:rsidP="008B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8F8" w:rsidRDefault="007508F8" w:rsidP="008B5B5D">
      <w:pPr>
        <w:spacing w:after="0" w:line="240" w:lineRule="auto"/>
      </w:pPr>
      <w:r>
        <w:separator/>
      </w:r>
    </w:p>
  </w:footnote>
  <w:footnote w:type="continuationSeparator" w:id="1">
    <w:p w:rsidR="007508F8" w:rsidRDefault="007508F8" w:rsidP="008B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1AB"/>
    <w:multiLevelType w:val="multilevel"/>
    <w:tmpl w:val="DBCC9D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D9405B"/>
    <w:multiLevelType w:val="multilevel"/>
    <w:tmpl w:val="5B72B1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91520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E255FE"/>
    <w:multiLevelType w:val="multilevel"/>
    <w:tmpl w:val="71D6A3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4E86"/>
    <w:rsid w:val="0000360D"/>
    <w:rsid w:val="00020F25"/>
    <w:rsid w:val="000262F4"/>
    <w:rsid w:val="00035652"/>
    <w:rsid w:val="00042513"/>
    <w:rsid w:val="00044F4F"/>
    <w:rsid w:val="00046C1F"/>
    <w:rsid w:val="00047DB7"/>
    <w:rsid w:val="00061B98"/>
    <w:rsid w:val="00063B61"/>
    <w:rsid w:val="00064E38"/>
    <w:rsid w:val="00064F78"/>
    <w:rsid w:val="0007319B"/>
    <w:rsid w:val="00076F60"/>
    <w:rsid w:val="00084FEB"/>
    <w:rsid w:val="0009377A"/>
    <w:rsid w:val="00095C49"/>
    <w:rsid w:val="000B2456"/>
    <w:rsid w:val="000B7425"/>
    <w:rsid w:val="000E552F"/>
    <w:rsid w:val="000F1DD3"/>
    <w:rsid w:val="000F51C4"/>
    <w:rsid w:val="001104E9"/>
    <w:rsid w:val="0012003E"/>
    <w:rsid w:val="0014305F"/>
    <w:rsid w:val="00156D68"/>
    <w:rsid w:val="0019235D"/>
    <w:rsid w:val="001940EC"/>
    <w:rsid w:val="001A6727"/>
    <w:rsid w:val="001C3B91"/>
    <w:rsid w:val="001C4289"/>
    <w:rsid w:val="001D451D"/>
    <w:rsid w:val="001D7519"/>
    <w:rsid w:val="001F26BF"/>
    <w:rsid w:val="001F39CB"/>
    <w:rsid w:val="0020051B"/>
    <w:rsid w:val="0022275D"/>
    <w:rsid w:val="00223A71"/>
    <w:rsid w:val="00225FBA"/>
    <w:rsid w:val="0022614A"/>
    <w:rsid w:val="00241DC6"/>
    <w:rsid w:val="002501FD"/>
    <w:rsid w:val="002502AC"/>
    <w:rsid w:val="002568B0"/>
    <w:rsid w:val="00262536"/>
    <w:rsid w:val="00262CF1"/>
    <w:rsid w:val="002640ED"/>
    <w:rsid w:val="00280620"/>
    <w:rsid w:val="00280D8E"/>
    <w:rsid w:val="0028592A"/>
    <w:rsid w:val="002A1EE9"/>
    <w:rsid w:val="002C652E"/>
    <w:rsid w:val="002D2F9C"/>
    <w:rsid w:val="002E1CDE"/>
    <w:rsid w:val="002F491E"/>
    <w:rsid w:val="002F683F"/>
    <w:rsid w:val="003319FF"/>
    <w:rsid w:val="00332D46"/>
    <w:rsid w:val="00334FB4"/>
    <w:rsid w:val="00353F47"/>
    <w:rsid w:val="00356059"/>
    <w:rsid w:val="00362743"/>
    <w:rsid w:val="003861D7"/>
    <w:rsid w:val="003A1BCA"/>
    <w:rsid w:val="003A4173"/>
    <w:rsid w:val="003B0722"/>
    <w:rsid w:val="003D395C"/>
    <w:rsid w:val="003D708D"/>
    <w:rsid w:val="003D79CD"/>
    <w:rsid w:val="003E32E2"/>
    <w:rsid w:val="003E5B41"/>
    <w:rsid w:val="003E6E88"/>
    <w:rsid w:val="0040150A"/>
    <w:rsid w:val="004031E8"/>
    <w:rsid w:val="00406132"/>
    <w:rsid w:val="004126A5"/>
    <w:rsid w:val="00454721"/>
    <w:rsid w:val="0046398B"/>
    <w:rsid w:val="004769B1"/>
    <w:rsid w:val="004819EC"/>
    <w:rsid w:val="004A2DE2"/>
    <w:rsid w:val="004B6220"/>
    <w:rsid w:val="004C584F"/>
    <w:rsid w:val="004D1DAA"/>
    <w:rsid w:val="004D1FC4"/>
    <w:rsid w:val="004F5A6C"/>
    <w:rsid w:val="0050176C"/>
    <w:rsid w:val="00503850"/>
    <w:rsid w:val="005076F5"/>
    <w:rsid w:val="00515CDB"/>
    <w:rsid w:val="00517EDF"/>
    <w:rsid w:val="00535D10"/>
    <w:rsid w:val="00537E52"/>
    <w:rsid w:val="005467EC"/>
    <w:rsid w:val="00552ADE"/>
    <w:rsid w:val="00561F5E"/>
    <w:rsid w:val="00566132"/>
    <w:rsid w:val="005857BC"/>
    <w:rsid w:val="005A6B52"/>
    <w:rsid w:val="005B24E1"/>
    <w:rsid w:val="005C197F"/>
    <w:rsid w:val="005D299D"/>
    <w:rsid w:val="005E0BAB"/>
    <w:rsid w:val="005E23F2"/>
    <w:rsid w:val="005E7248"/>
    <w:rsid w:val="005F1717"/>
    <w:rsid w:val="005F208A"/>
    <w:rsid w:val="005F39EA"/>
    <w:rsid w:val="00604C6B"/>
    <w:rsid w:val="00611008"/>
    <w:rsid w:val="0061293F"/>
    <w:rsid w:val="00616A94"/>
    <w:rsid w:val="006247D1"/>
    <w:rsid w:val="00624E86"/>
    <w:rsid w:val="0063148E"/>
    <w:rsid w:val="00633C39"/>
    <w:rsid w:val="00634F98"/>
    <w:rsid w:val="00640A8D"/>
    <w:rsid w:val="0065199D"/>
    <w:rsid w:val="00656545"/>
    <w:rsid w:val="006636AE"/>
    <w:rsid w:val="0066659A"/>
    <w:rsid w:val="00677200"/>
    <w:rsid w:val="006A768E"/>
    <w:rsid w:val="006B16D9"/>
    <w:rsid w:val="006B45EA"/>
    <w:rsid w:val="006B4A8A"/>
    <w:rsid w:val="006D1937"/>
    <w:rsid w:val="006D73AF"/>
    <w:rsid w:val="006E06D8"/>
    <w:rsid w:val="006E271E"/>
    <w:rsid w:val="006E2E96"/>
    <w:rsid w:val="006F483F"/>
    <w:rsid w:val="007000EB"/>
    <w:rsid w:val="00700BBB"/>
    <w:rsid w:val="00705549"/>
    <w:rsid w:val="00706007"/>
    <w:rsid w:val="00713CFD"/>
    <w:rsid w:val="007170B3"/>
    <w:rsid w:val="00721378"/>
    <w:rsid w:val="0072259E"/>
    <w:rsid w:val="00732E4D"/>
    <w:rsid w:val="00733582"/>
    <w:rsid w:val="0073462C"/>
    <w:rsid w:val="00734CC5"/>
    <w:rsid w:val="007450BE"/>
    <w:rsid w:val="007508F8"/>
    <w:rsid w:val="00777FEE"/>
    <w:rsid w:val="007811ED"/>
    <w:rsid w:val="007837C7"/>
    <w:rsid w:val="00783BC0"/>
    <w:rsid w:val="00784266"/>
    <w:rsid w:val="00784F80"/>
    <w:rsid w:val="00787D56"/>
    <w:rsid w:val="00791F16"/>
    <w:rsid w:val="00792F8B"/>
    <w:rsid w:val="00796B8E"/>
    <w:rsid w:val="007A3BEE"/>
    <w:rsid w:val="007C2374"/>
    <w:rsid w:val="007D7B48"/>
    <w:rsid w:val="007E26AD"/>
    <w:rsid w:val="007E5755"/>
    <w:rsid w:val="007E66C1"/>
    <w:rsid w:val="00803508"/>
    <w:rsid w:val="00813D05"/>
    <w:rsid w:val="00826E52"/>
    <w:rsid w:val="00835645"/>
    <w:rsid w:val="00862A3F"/>
    <w:rsid w:val="00863182"/>
    <w:rsid w:val="00863671"/>
    <w:rsid w:val="0087385C"/>
    <w:rsid w:val="00892046"/>
    <w:rsid w:val="0089279C"/>
    <w:rsid w:val="008B5B5D"/>
    <w:rsid w:val="008C1973"/>
    <w:rsid w:val="008C5DE6"/>
    <w:rsid w:val="008E0FE5"/>
    <w:rsid w:val="008F104E"/>
    <w:rsid w:val="008F5F20"/>
    <w:rsid w:val="008F78F7"/>
    <w:rsid w:val="0091172A"/>
    <w:rsid w:val="00913EF6"/>
    <w:rsid w:val="00914706"/>
    <w:rsid w:val="00927C10"/>
    <w:rsid w:val="00933DCA"/>
    <w:rsid w:val="00950698"/>
    <w:rsid w:val="0095364D"/>
    <w:rsid w:val="00956060"/>
    <w:rsid w:val="0095670C"/>
    <w:rsid w:val="0096076B"/>
    <w:rsid w:val="009646D9"/>
    <w:rsid w:val="00965DF2"/>
    <w:rsid w:val="0097191C"/>
    <w:rsid w:val="00996E00"/>
    <w:rsid w:val="009A30E2"/>
    <w:rsid w:val="009B3969"/>
    <w:rsid w:val="009B56B0"/>
    <w:rsid w:val="009C05AE"/>
    <w:rsid w:val="009C63BE"/>
    <w:rsid w:val="009D2CE0"/>
    <w:rsid w:val="009D3F74"/>
    <w:rsid w:val="009D55A9"/>
    <w:rsid w:val="009F1E67"/>
    <w:rsid w:val="009F79D4"/>
    <w:rsid w:val="00A031E4"/>
    <w:rsid w:val="00A07D80"/>
    <w:rsid w:val="00A21F71"/>
    <w:rsid w:val="00A31CFF"/>
    <w:rsid w:val="00A322B5"/>
    <w:rsid w:val="00A43884"/>
    <w:rsid w:val="00A45D59"/>
    <w:rsid w:val="00A63FBF"/>
    <w:rsid w:val="00A7147F"/>
    <w:rsid w:val="00A73021"/>
    <w:rsid w:val="00A746BA"/>
    <w:rsid w:val="00A83D3D"/>
    <w:rsid w:val="00A86BD0"/>
    <w:rsid w:val="00AA3969"/>
    <w:rsid w:val="00AB613C"/>
    <w:rsid w:val="00AC1EB2"/>
    <w:rsid w:val="00AC582D"/>
    <w:rsid w:val="00AE51F6"/>
    <w:rsid w:val="00AF016A"/>
    <w:rsid w:val="00B00468"/>
    <w:rsid w:val="00B01F86"/>
    <w:rsid w:val="00B02EE0"/>
    <w:rsid w:val="00B221CB"/>
    <w:rsid w:val="00B372C7"/>
    <w:rsid w:val="00B750DD"/>
    <w:rsid w:val="00BA044B"/>
    <w:rsid w:val="00BA0DD2"/>
    <w:rsid w:val="00BA2800"/>
    <w:rsid w:val="00BA2D49"/>
    <w:rsid w:val="00BA7245"/>
    <w:rsid w:val="00BC1D7E"/>
    <w:rsid w:val="00BD36D7"/>
    <w:rsid w:val="00BD5407"/>
    <w:rsid w:val="00BE0FB9"/>
    <w:rsid w:val="00BE1925"/>
    <w:rsid w:val="00BE2E9F"/>
    <w:rsid w:val="00BF774F"/>
    <w:rsid w:val="00C1798B"/>
    <w:rsid w:val="00C20929"/>
    <w:rsid w:val="00C53EB1"/>
    <w:rsid w:val="00C57F6B"/>
    <w:rsid w:val="00C82BDD"/>
    <w:rsid w:val="00CA489A"/>
    <w:rsid w:val="00CA7107"/>
    <w:rsid w:val="00CB33D8"/>
    <w:rsid w:val="00CC2965"/>
    <w:rsid w:val="00CD4189"/>
    <w:rsid w:val="00CE5F64"/>
    <w:rsid w:val="00CE6F64"/>
    <w:rsid w:val="00CF1152"/>
    <w:rsid w:val="00CF314C"/>
    <w:rsid w:val="00D04468"/>
    <w:rsid w:val="00D12ACA"/>
    <w:rsid w:val="00D309E1"/>
    <w:rsid w:val="00D41885"/>
    <w:rsid w:val="00D42D64"/>
    <w:rsid w:val="00D45FB3"/>
    <w:rsid w:val="00D65D95"/>
    <w:rsid w:val="00D67D28"/>
    <w:rsid w:val="00D85E54"/>
    <w:rsid w:val="00D9163D"/>
    <w:rsid w:val="00DA48B3"/>
    <w:rsid w:val="00DE45F4"/>
    <w:rsid w:val="00DE6C4F"/>
    <w:rsid w:val="00E00C07"/>
    <w:rsid w:val="00E0332A"/>
    <w:rsid w:val="00E42D6F"/>
    <w:rsid w:val="00E6100C"/>
    <w:rsid w:val="00E615AF"/>
    <w:rsid w:val="00ED3CF2"/>
    <w:rsid w:val="00ED5A03"/>
    <w:rsid w:val="00EE2E65"/>
    <w:rsid w:val="00F036EC"/>
    <w:rsid w:val="00F0583A"/>
    <w:rsid w:val="00F0767E"/>
    <w:rsid w:val="00F27628"/>
    <w:rsid w:val="00F367B0"/>
    <w:rsid w:val="00F506F9"/>
    <w:rsid w:val="00F52C8A"/>
    <w:rsid w:val="00F54E11"/>
    <w:rsid w:val="00F55BF1"/>
    <w:rsid w:val="00F73FBD"/>
    <w:rsid w:val="00F91E06"/>
    <w:rsid w:val="00FA479B"/>
    <w:rsid w:val="00FA668B"/>
    <w:rsid w:val="00FC60E6"/>
    <w:rsid w:val="00FC7DC3"/>
    <w:rsid w:val="00FD70AE"/>
    <w:rsid w:val="00FE33CD"/>
    <w:rsid w:val="00FF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565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7"/>
    <w:rsid w:val="0065654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rebuchetMS155pt">
    <w:name w:val="Основной текст + Trebuchet MS;15;5 pt;Курсив"/>
    <w:basedOn w:val="a7"/>
    <w:rsid w:val="00656545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656545"/>
    <w:pPr>
      <w:widowControl w:val="0"/>
      <w:shd w:val="clear" w:color="auto" w:fill="FFFFFF"/>
      <w:spacing w:before="300" w:after="300" w:line="317" w:lineRule="exact"/>
      <w:jc w:val="right"/>
    </w:pPr>
    <w:rPr>
      <w:sz w:val="22"/>
      <w:szCs w:val="22"/>
      <w:lang w:eastAsia="en-US"/>
    </w:rPr>
  </w:style>
  <w:style w:type="character" w:customStyle="1" w:styleId="a8">
    <w:name w:val="Основной текст + Полужирный"/>
    <w:basedOn w:val="a7"/>
    <w:rsid w:val="00656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73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3A71"/>
  </w:style>
  <w:style w:type="paragraph" w:styleId="a9">
    <w:name w:val="header"/>
    <w:basedOn w:val="a"/>
    <w:link w:val="aa"/>
    <w:uiPriority w:val="99"/>
    <w:unhideWhenUsed/>
    <w:rsid w:val="008B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B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82BDD"/>
    <w:pPr>
      <w:ind w:left="720"/>
      <w:contextualSpacing/>
    </w:pPr>
  </w:style>
  <w:style w:type="paragraph" w:styleId="ae">
    <w:name w:val="No Spacing"/>
    <w:uiPriority w:val="1"/>
    <w:qFormat/>
    <w:rsid w:val="006665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565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7"/>
    <w:rsid w:val="0065654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rebuchetMS155pt">
    <w:name w:val="Основной текст + Trebuchet MS;15;5 pt;Курсив"/>
    <w:basedOn w:val="a7"/>
    <w:rsid w:val="00656545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656545"/>
    <w:pPr>
      <w:widowControl w:val="0"/>
      <w:shd w:val="clear" w:color="auto" w:fill="FFFFFF"/>
      <w:spacing w:before="300" w:after="300" w:line="317" w:lineRule="exact"/>
      <w:jc w:val="right"/>
    </w:pPr>
    <w:rPr>
      <w:sz w:val="22"/>
      <w:szCs w:val="22"/>
      <w:lang w:eastAsia="en-US"/>
    </w:rPr>
  </w:style>
  <w:style w:type="character" w:customStyle="1" w:styleId="a8">
    <w:name w:val="Основной текст + Полужирный"/>
    <w:basedOn w:val="a7"/>
    <w:rsid w:val="00656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73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3A71"/>
  </w:style>
  <w:style w:type="paragraph" w:styleId="a9">
    <w:name w:val="header"/>
    <w:basedOn w:val="a"/>
    <w:link w:val="aa"/>
    <w:uiPriority w:val="99"/>
    <w:unhideWhenUsed/>
    <w:rsid w:val="008B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B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82BDD"/>
    <w:pPr>
      <w:ind w:left="720"/>
      <w:contextualSpacing/>
    </w:pPr>
  </w:style>
  <w:style w:type="paragraph" w:styleId="ae">
    <w:name w:val="No Spacing"/>
    <w:uiPriority w:val="1"/>
    <w:qFormat/>
    <w:rsid w:val="006665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1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3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9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8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57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95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9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70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182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320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47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8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lchenkov@adm.kalug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4B7455BC90F61640E35C16721C52E20D480734E880DB103173C095B4NEa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B7455BC90F61640E35C16721C52E20D48093CEB80DB103173C095B4NEa3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ACD7-EAF9-4C69-B987-2FA500F0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- в министерство природных ресурсов и экологии Калужской по адресу: </vt:lpstr>
      <vt:lpstr>    г. Калуга, ул. Заводская, д. 57, каб. 201, телефон 8 (4842) 71-96-62, адрес элек</vt:lpstr>
    </vt:vector>
  </TitlesOfParts>
  <Company>SPecialiST RePack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2023-05-26T08:33:00Z</cp:lastPrinted>
  <dcterms:created xsi:type="dcterms:W3CDTF">2023-05-25T12:16:00Z</dcterms:created>
  <dcterms:modified xsi:type="dcterms:W3CDTF">2023-05-30T06:21:00Z</dcterms:modified>
</cp:coreProperties>
</file>