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9" w:rsidRPr="006A6A08" w:rsidRDefault="006A6A08" w:rsidP="006A6A08">
      <w:pPr>
        <w:spacing w:after="0"/>
        <w:rPr>
          <w:b/>
          <w:sz w:val="26"/>
          <w:szCs w:val="26"/>
        </w:rPr>
      </w:pPr>
      <w:r w:rsidRPr="006A6A08">
        <w:rPr>
          <w:b/>
          <w:sz w:val="26"/>
          <w:szCs w:val="26"/>
        </w:rPr>
        <w:t>Меры социальной поддержки гражданам на оплату жилого помещения и коммунальных услуг</w:t>
      </w:r>
    </w:p>
    <w:p w:rsidR="006A6A08" w:rsidRPr="006A6A08" w:rsidRDefault="006A6A08" w:rsidP="006A6A0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6A6A08">
        <w:rPr>
          <w:b/>
          <w:sz w:val="26"/>
          <w:szCs w:val="26"/>
        </w:rPr>
        <w:t xml:space="preserve">  Закон Российской Федерации от 15.05.1991г. №1244-1,</w:t>
      </w:r>
    </w:p>
    <w:p w:rsidR="006A6A08" w:rsidRPr="006A6A08" w:rsidRDefault="006A6A08" w:rsidP="006A6A08">
      <w:pPr>
        <w:spacing w:after="0"/>
        <w:rPr>
          <w:b/>
          <w:sz w:val="26"/>
          <w:szCs w:val="26"/>
        </w:rPr>
      </w:pPr>
      <w:r w:rsidRPr="006A6A08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6A6A08">
        <w:rPr>
          <w:b/>
          <w:sz w:val="26"/>
          <w:szCs w:val="26"/>
        </w:rPr>
        <w:t xml:space="preserve"> Постановление Верховного Совета РФ от 27.12.1991г. № 2123-1</w:t>
      </w:r>
    </w:p>
    <w:p w:rsidR="006A6A08" w:rsidRDefault="006A6A08" w:rsidP="006A6A08">
      <w:pPr>
        <w:spacing w:after="0"/>
        <w:rPr>
          <w:b/>
          <w:sz w:val="26"/>
          <w:szCs w:val="26"/>
        </w:rPr>
      </w:pPr>
      <w:r w:rsidRPr="006A6A08">
        <w:rPr>
          <w:b/>
          <w:sz w:val="26"/>
          <w:szCs w:val="26"/>
        </w:rPr>
        <w:t xml:space="preserve"> «О социальной защите граждан, подвергшихся воздействию радиации вследствие катастрофы на  Чернобыльской АЭС»</w:t>
      </w:r>
    </w:p>
    <w:p w:rsidR="006A6A08" w:rsidRDefault="006A6A08" w:rsidP="006A6A08">
      <w:pPr>
        <w:spacing w:after="0"/>
        <w:rPr>
          <w:b/>
          <w:sz w:val="26"/>
          <w:szCs w:val="26"/>
        </w:rPr>
      </w:pPr>
    </w:p>
    <w:p w:rsidR="006A6A08" w:rsidRPr="00DB322A" w:rsidRDefault="006A6A08" w:rsidP="006A6A08">
      <w:pPr>
        <w:spacing w:after="0"/>
        <w:rPr>
          <w:b/>
          <w:sz w:val="24"/>
          <w:szCs w:val="24"/>
        </w:rPr>
      </w:pPr>
      <w:r w:rsidRPr="00DB322A">
        <w:rPr>
          <w:b/>
          <w:sz w:val="24"/>
          <w:szCs w:val="24"/>
        </w:rPr>
        <w:t>Категория льготника:</w:t>
      </w:r>
    </w:p>
    <w:p w:rsidR="006A6A08" w:rsidRPr="00DB322A" w:rsidRDefault="006A6A08" w:rsidP="00DB322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322A">
        <w:rPr>
          <w:sz w:val="24"/>
          <w:szCs w:val="24"/>
        </w:rPr>
        <w:t>Граждане, получившие или перенесшие</w:t>
      </w:r>
      <w:r w:rsidR="00A1093F" w:rsidRPr="00DB322A">
        <w:rPr>
          <w:sz w:val="24"/>
          <w:szCs w:val="24"/>
        </w:rPr>
        <w:t xml:space="preserve"> лучевую болезнь и др. заболевания, связанные с радиационным воздействием вследствие аварии на ЧАЭС или с работами по ликвидации последствий аварии на ЧАЭС;</w:t>
      </w:r>
    </w:p>
    <w:p w:rsidR="00A1093F" w:rsidRPr="00DB322A" w:rsidRDefault="00A1093F" w:rsidP="00DB322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322A">
        <w:rPr>
          <w:sz w:val="24"/>
          <w:szCs w:val="24"/>
        </w:rPr>
        <w:t>Инвалиды вследствие Чернобыльской катастрофы;</w:t>
      </w:r>
    </w:p>
    <w:p w:rsidR="00A1093F" w:rsidRPr="00DB322A" w:rsidRDefault="00A1093F" w:rsidP="00DB322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322A">
        <w:rPr>
          <w:sz w:val="24"/>
          <w:szCs w:val="24"/>
        </w:rPr>
        <w:t>Граждане, принимавшие участие в ликвидации последствий аварии на</w:t>
      </w:r>
      <w:r w:rsidR="00BC2DB8" w:rsidRPr="00DB322A">
        <w:rPr>
          <w:sz w:val="24"/>
          <w:szCs w:val="24"/>
        </w:rPr>
        <w:t xml:space="preserve"> ЧПЭС в 1986-87гг., а также в 1988-90гг. на объекте «Укрытие»</w:t>
      </w:r>
      <w:r w:rsidR="00DB322A" w:rsidRPr="00DB322A">
        <w:rPr>
          <w:sz w:val="24"/>
          <w:szCs w:val="24"/>
        </w:rPr>
        <w:t>;</w:t>
      </w:r>
    </w:p>
    <w:p w:rsidR="00DB322A" w:rsidRPr="00DB322A" w:rsidRDefault="00DB322A" w:rsidP="00DB322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322A">
        <w:rPr>
          <w:sz w:val="24"/>
          <w:szCs w:val="24"/>
        </w:rPr>
        <w:t>Граждане, эвакуированные в 1986 году из зоны отчуждения;</w:t>
      </w:r>
    </w:p>
    <w:p w:rsidR="00DB322A" w:rsidRDefault="00DB322A" w:rsidP="00DB322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B322A">
        <w:rPr>
          <w:sz w:val="24"/>
          <w:szCs w:val="24"/>
        </w:rPr>
        <w:t>Семьи, умерших ликвидаторов последствий аварии на ЧАЭС 86-87 гг.</w:t>
      </w:r>
    </w:p>
    <w:p w:rsidR="00DB322A" w:rsidRDefault="00DB322A" w:rsidP="00DB322A">
      <w:pPr>
        <w:spacing w:after="0"/>
        <w:rPr>
          <w:sz w:val="24"/>
          <w:szCs w:val="24"/>
        </w:rPr>
      </w:pPr>
    </w:p>
    <w:p w:rsidR="00DB322A" w:rsidRDefault="00DB322A" w:rsidP="00DB322A">
      <w:pPr>
        <w:spacing w:after="0"/>
        <w:rPr>
          <w:b/>
          <w:sz w:val="24"/>
          <w:szCs w:val="24"/>
        </w:rPr>
      </w:pPr>
      <w:r w:rsidRPr="00DB322A">
        <w:rPr>
          <w:b/>
          <w:sz w:val="24"/>
          <w:szCs w:val="24"/>
        </w:rPr>
        <w:t>Меры социальной поддержки:</w:t>
      </w:r>
    </w:p>
    <w:p w:rsidR="00A13BDC" w:rsidRPr="00A161B7" w:rsidRDefault="00DB322A" w:rsidP="00A161B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161B7">
        <w:rPr>
          <w:sz w:val="24"/>
          <w:szCs w:val="24"/>
        </w:rPr>
        <w:t xml:space="preserve">50% оплаты общей площади жилья, в пределах нормы предусмотренных законодательством РФ в домах  государственного и </w:t>
      </w:r>
      <w:r w:rsidR="00A13BDC" w:rsidRPr="00A161B7">
        <w:rPr>
          <w:sz w:val="24"/>
          <w:szCs w:val="24"/>
        </w:rPr>
        <w:t xml:space="preserve"> муниципального жилого фонда и в приватизированных жилых помещениях на всех членов семьи;</w:t>
      </w:r>
    </w:p>
    <w:p w:rsidR="00DB322A" w:rsidRPr="00A161B7" w:rsidRDefault="00A13BDC" w:rsidP="00A161B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161B7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в пределах норм предусмотренных законодательством РФ на всех членов семьи в приватизированных жилых помещениях;</w:t>
      </w:r>
    </w:p>
    <w:p w:rsidR="00A13BDC" w:rsidRPr="00A161B7" w:rsidRDefault="00A13BDC" w:rsidP="00A161B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161B7">
        <w:rPr>
          <w:sz w:val="24"/>
          <w:szCs w:val="24"/>
        </w:rPr>
        <w:t>50% оплаты коммунальных услуг по показаниям приборов учета, но не более нормативов потребления, утвержденных в установленном законодательством РФ порядке на льготника. При отсутствии указанных приборов учет</w:t>
      </w:r>
      <w:proofErr w:type="gramStart"/>
      <w:r w:rsidRPr="00A161B7">
        <w:rPr>
          <w:sz w:val="24"/>
          <w:szCs w:val="24"/>
        </w:rPr>
        <w:t>а-</w:t>
      </w:r>
      <w:proofErr w:type="gramEnd"/>
      <w:r w:rsidRPr="00A161B7">
        <w:rPr>
          <w:sz w:val="24"/>
          <w:szCs w:val="24"/>
        </w:rPr>
        <w:t xml:space="preserve"> в пределах нормативов потребления на льготника;</w:t>
      </w:r>
    </w:p>
    <w:p w:rsidR="00A13BDC" w:rsidRDefault="00A13BDC" w:rsidP="00A161B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161B7">
        <w:rPr>
          <w:sz w:val="24"/>
          <w:szCs w:val="24"/>
        </w:rPr>
        <w:t>50% оплаты  за коммунальные услуги, в целях содержания общего имущества в многоквартирном доме без учета нормативов потребления на льготника (ОДН относится к коммунальным услугам).</w:t>
      </w:r>
    </w:p>
    <w:p w:rsidR="00A161B7" w:rsidRPr="00A161B7" w:rsidRDefault="00A161B7" w:rsidP="00A161B7">
      <w:pPr>
        <w:spacing w:after="0"/>
        <w:ind w:left="360"/>
        <w:rPr>
          <w:sz w:val="24"/>
          <w:szCs w:val="24"/>
        </w:rPr>
      </w:pPr>
    </w:p>
    <w:p w:rsidR="00DB322A" w:rsidRPr="00E95B34" w:rsidRDefault="00A161B7" w:rsidP="006A6A08">
      <w:pPr>
        <w:spacing w:after="0"/>
        <w:rPr>
          <w:b/>
          <w:sz w:val="24"/>
          <w:szCs w:val="24"/>
        </w:rPr>
      </w:pPr>
      <w:r w:rsidRPr="00E95B34">
        <w:rPr>
          <w:b/>
          <w:sz w:val="24"/>
          <w:szCs w:val="24"/>
        </w:rPr>
        <w:t>Какие документы нужны:</w:t>
      </w:r>
    </w:p>
    <w:p w:rsidR="00A161B7" w:rsidRPr="00E95B34" w:rsidRDefault="00A161B7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Заявление;</w:t>
      </w:r>
    </w:p>
    <w:p w:rsidR="00A161B7" w:rsidRPr="00E95B34" w:rsidRDefault="00A161B7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Удостоверение, подтверждающее льготный статус (оригинал);</w:t>
      </w:r>
    </w:p>
    <w:p w:rsidR="00A161B7" w:rsidRPr="00E95B34" w:rsidRDefault="00A161B7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Документы, удо</w:t>
      </w:r>
      <w:r w:rsidR="00E95B34" w:rsidRPr="00E95B34">
        <w:rPr>
          <w:sz w:val="24"/>
          <w:szCs w:val="24"/>
        </w:rPr>
        <w:t>стоверяющие личность и свидетельства о рождении членов семьи, прописанных по данному адресу (оригиналы);</w:t>
      </w:r>
    </w:p>
    <w:p w:rsidR="00A161B7" w:rsidRPr="00E95B34" w:rsidRDefault="00A161B7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СНИЛС всех членов семьи;</w:t>
      </w:r>
    </w:p>
    <w:p w:rsidR="00A161B7" w:rsidRPr="00E95B34" w:rsidRDefault="00A161B7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Квитанции о платежах за ж</w:t>
      </w:r>
      <w:r w:rsidR="00E95B34" w:rsidRPr="00E95B34">
        <w:rPr>
          <w:sz w:val="24"/>
          <w:szCs w:val="24"/>
        </w:rPr>
        <w:t>и</w:t>
      </w:r>
      <w:r w:rsidRPr="00E95B34">
        <w:rPr>
          <w:sz w:val="24"/>
          <w:szCs w:val="24"/>
        </w:rPr>
        <w:t>лищно-коммунальные услуги;</w:t>
      </w:r>
    </w:p>
    <w:p w:rsidR="00E95B34" w:rsidRPr="00E95B34" w:rsidRDefault="00E95B34" w:rsidP="00E95B3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95B34">
        <w:rPr>
          <w:sz w:val="24"/>
          <w:szCs w:val="24"/>
        </w:rPr>
        <w:t>Реквизиты банковского счета</w:t>
      </w:r>
    </w:p>
    <w:p w:rsidR="00A161B7" w:rsidRPr="00A161B7" w:rsidRDefault="00A161B7" w:rsidP="006A6A08">
      <w:pPr>
        <w:spacing w:after="0"/>
        <w:rPr>
          <w:sz w:val="26"/>
          <w:szCs w:val="26"/>
        </w:rPr>
      </w:pPr>
      <w:bookmarkStart w:id="0" w:name="_GoBack"/>
      <w:bookmarkEnd w:id="0"/>
    </w:p>
    <w:p w:rsidR="00A161B7" w:rsidRPr="00A161B7" w:rsidRDefault="00A161B7" w:rsidP="006A6A08">
      <w:pPr>
        <w:spacing w:after="0"/>
        <w:rPr>
          <w:sz w:val="26"/>
          <w:szCs w:val="26"/>
        </w:rPr>
      </w:pPr>
    </w:p>
    <w:sectPr w:rsidR="00A161B7" w:rsidRPr="00A1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33"/>
    <w:multiLevelType w:val="hybridMultilevel"/>
    <w:tmpl w:val="94A02174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24C5"/>
    <w:multiLevelType w:val="hybridMultilevel"/>
    <w:tmpl w:val="BEB24384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911FB"/>
    <w:multiLevelType w:val="hybridMultilevel"/>
    <w:tmpl w:val="01DA694A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5"/>
    <w:rsid w:val="006A6A08"/>
    <w:rsid w:val="007D7279"/>
    <w:rsid w:val="008E0885"/>
    <w:rsid w:val="00A1093F"/>
    <w:rsid w:val="00A13BDC"/>
    <w:rsid w:val="00A161B7"/>
    <w:rsid w:val="00BC2DB8"/>
    <w:rsid w:val="00DB322A"/>
    <w:rsid w:val="00E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2020-05-29T07:08:00Z</dcterms:created>
  <dcterms:modified xsi:type="dcterms:W3CDTF">2020-05-29T08:12:00Z</dcterms:modified>
</cp:coreProperties>
</file>