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5F" w:rsidRPr="00780646" w:rsidRDefault="00780646" w:rsidP="00780646">
      <w:pPr>
        <w:spacing w:after="0"/>
        <w:rPr>
          <w:b/>
          <w:sz w:val="28"/>
          <w:szCs w:val="28"/>
        </w:rPr>
      </w:pPr>
      <w:r w:rsidRPr="00780646">
        <w:rPr>
          <w:b/>
          <w:sz w:val="28"/>
          <w:szCs w:val="28"/>
        </w:rPr>
        <w:t>Меры социальной поддержки в виде компенсации расходов на уплату взноса на капитальный ремонт</w:t>
      </w:r>
    </w:p>
    <w:p w:rsidR="00780646" w:rsidRPr="00780646" w:rsidRDefault="00780646" w:rsidP="007806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780646">
        <w:rPr>
          <w:b/>
          <w:sz w:val="28"/>
          <w:szCs w:val="28"/>
        </w:rPr>
        <w:t xml:space="preserve"> Закон Калужской области от 28.12.2015г. № 49 – ОЗ</w:t>
      </w:r>
    </w:p>
    <w:p w:rsidR="00780646" w:rsidRPr="00780646" w:rsidRDefault="00780646" w:rsidP="00780646">
      <w:pPr>
        <w:spacing w:after="0"/>
        <w:rPr>
          <w:b/>
          <w:sz w:val="28"/>
          <w:szCs w:val="28"/>
        </w:rPr>
      </w:pPr>
      <w:r w:rsidRPr="00780646">
        <w:rPr>
          <w:b/>
          <w:sz w:val="28"/>
          <w:szCs w:val="28"/>
        </w:rPr>
        <w:t>«О предоставлении мер социальной поддержки на уплату взноса</w:t>
      </w:r>
    </w:p>
    <w:p w:rsidR="00780646" w:rsidRDefault="00780646" w:rsidP="00780646">
      <w:pPr>
        <w:spacing w:after="0"/>
        <w:rPr>
          <w:b/>
          <w:sz w:val="28"/>
          <w:szCs w:val="28"/>
        </w:rPr>
      </w:pPr>
      <w:r w:rsidRPr="00780646">
        <w:rPr>
          <w:b/>
          <w:sz w:val="28"/>
          <w:szCs w:val="28"/>
        </w:rPr>
        <w:t xml:space="preserve">                                                на капитальный ремонт»</w:t>
      </w:r>
    </w:p>
    <w:p w:rsidR="00780646" w:rsidRDefault="00780646" w:rsidP="00780646">
      <w:pPr>
        <w:spacing w:after="0"/>
        <w:rPr>
          <w:b/>
          <w:sz w:val="28"/>
          <w:szCs w:val="28"/>
        </w:rPr>
      </w:pPr>
    </w:p>
    <w:p w:rsidR="00780646" w:rsidRDefault="00780646" w:rsidP="007806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Кто имеет право на льготу</w:t>
      </w:r>
      <w:r w:rsidRPr="00780646">
        <w:rPr>
          <w:b/>
          <w:sz w:val="24"/>
          <w:szCs w:val="24"/>
        </w:rPr>
        <w:t>:</w:t>
      </w:r>
    </w:p>
    <w:p w:rsidR="00780646" w:rsidRDefault="00780646" w:rsidP="00780646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780646">
        <w:rPr>
          <w:sz w:val="24"/>
          <w:szCs w:val="24"/>
        </w:rPr>
        <w:t>Одиноко проживающие неработающие собственники жилых помещений, достигшие возраста 70 лет.</w:t>
      </w:r>
    </w:p>
    <w:p w:rsidR="00780646" w:rsidRDefault="00780646" w:rsidP="00780646">
      <w:pPr>
        <w:spacing w:after="0"/>
        <w:rPr>
          <w:sz w:val="24"/>
          <w:szCs w:val="24"/>
        </w:rPr>
      </w:pPr>
    </w:p>
    <w:p w:rsidR="00780646" w:rsidRPr="00320D0A" w:rsidRDefault="00780646" w:rsidP="00780646">
      <w:pPr>
        <w:spacing w:after="0"/>
        <w:rPr>
          <w:b/>
          <w:sz w:val="24"/>
          <w:szCs w:val="24"/>
        </w:rPr>
      </w:pPr>
      <w:r w:rsidRPr="00320D0A">
        <w:rPr>
          <w:b/>
          <w:sz w:val="24"/>
          <w:szCs w:val="24"/>
        </w:rPr>
        <w:t>Мера социальной поддержки:</w:t>
      </w:r>
    </w:p>
    <w:p w:rsidR="00780646" w:rsidRPr="00320D0A" w:rsidRDefault="00780646" w:rsidP="00320D0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320D0A">
        <w:rPr>
          <w:sz w:val="24"/>
          <w:szCs w:val="24"/>
        </w:rPr>
        <w:t>50% оплаты взноса, на капитальный ремонт исходя из минимального размера взноса на</w:t>
      </w:r>
      <w:r w:rsidR="00320D0A" w:rsidRPr="00320D0A">
        <w:rPr>
          <w:sz w:val="24"/>
          <w:szCs w:val="24"/>
        </w:rPr>
        <w:t xml:space="preserve"> </w:t>
      </w:r>
      <w:r w:rsidRPr="00320D0A">
        <w:rPr>
          <w:sz w:val="24"/>
          <w:szCs w:val="24"/>
        </w:rPr>
        <w:t>капитальный ремонт</w:t>
      </w:r>
      <w:r w:rsidR="00320D0A" w:rsidRPr="00320D0A">
        <w:rPr>
          <w:sz w:val="24"/>
          <w:szCs w:val="24"/>
        </w:rPr>
        <w:t xml:space="preserve"> на один квадратный метр общей площади жилого помещения в месяц в пределах норм установленных Правительством Калужской области на самого льготника.</w:t>
      </w:r>
    </w:p>
    <w:p w:rsidR="00780646" w:rsidRDefault="00780646" w:rsidP="00780646">
      <w:pPr>
        <w:spacing w:after="0"/>
        <w:rPr>
          <w:sz w:val="24"/>
          <w:szCs w:val="24"/>
        </w:rPr>
      </w:pPr>
    </w:p>
    <w:p w:rsidR="00320D0A" w:rsidRDefault="00320D0A" w:rsidP="00780646">
      <w:pPr>
        <w:spacing w:after="0"/>
        <w:rPr>
          <w:b/>
          <w:sz w:val="24"/>
          <w:szCs w:val="24"/>
        </w:rPr>
      </w:pPr>
      <w:r w:rsidRPr="00320D0A">
        <w:rPr>
          <w:b/>
          <w:sz w:val="24"/>
          <w:szCs w:val="24"/>
        </w:rPr>
        <w:t>Кто имеет право на льготу:</w:t>
      </w:r>
    </w:p>
    <w:p w:rsidR="00320D0A" w:rsidRDefault="00320D0A" w:rsidP="00780646">
      <w:pPr>
        <w:spacing w:after="0"/>
        <w:rPr>
          <w:sz w:val="24"/>
          <w:szCs w:val="24"/>
        </w:rPr>
      </w:pPr>
      <w:r w:rsidRPr="00320D0A">
        <w:rPr>
          <w:sz w:val="24"/>
          <w:szCs w:val="24"/>
        </w:rPr>
        <w:t>Одиноко проживающий неработающий собственник жилых помещений, достигший возраста 80 лет</w:t>
      </w:r>
      <w:r>
        <w:rPr>
          <w:sz w:val="24"/>
          <w:szCs w:val="24"/>
        </w:rPr>
        <w:t>,</w:t>
      </w:r>
    </w:p>
    <w:p w:rsidR="00320D0A" w:rsidRDefault="00320D0A" w:rsidP="00780646">
      <w:pPr>
        <w:spacing w:after="0"/>
        <w:rPr>
          <w:sz w:val="24"/>
          <w:szCs w:val="24"/>
        </w:rPr>
      </w:pPr>
    </w:p>
    <w:p w:rsidR="00320D0A" w:rsidRDefault="00320D0A" w:rsidP="00780646">
      <w:pPr>
        <w:spacing w:after="0"/>
        <w:rPr>
          <w:b/>
          <w:sz w:val="24"/>
          <w:szCs w:val="24"/>
        </w:rPr>
      </w:pPr>
      <w:r w:rsidRPr="00320D0A">
        <w:rPr>
          <w:b/>
          <w:sz w:val="24"/>
          <w:szCs w:val="24"/>
        </w:rPr>
        <w:t>Мера социальной поддержки:</w:t>
      </w:r>
    </w:p>
    <w:p w:rsidR="00320D0A" w:rsidRDefault="00320D0A" w:rsidP="00320D0A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320D0A">
        <w:rPr>
          <w:sz w:val="24"/>
          <w:szCs w:val="24"/>
        </w:rPr>
        <w:t>100% оплаты взноса, на капитальный ремонт исходя из минимального размера взноса на капитальный ремонт на один квадратный метр общей площади жилого помещения в месяц в пределах норм установленных Правительством Калужской област</w:t>
      </w:r>
      <w:r>
        <w:rPr>
          <w:sz w:val="24"/>
          <w:szCs w:val="24"/>
        </w:rPr>
        <w:t>и на самого льготника</w:t>
      </w:r>
    </w:p>
    <w:p w:rsidR="00320D0A" w:rsidRDefault="00320D0A" w:rsidP="00320D0A">
      <w:pPr>
        <w:spacing w:after="0"/>
        <w:rPr>
          <w:sz w:val="24"/>
          <w:szCs w:val="24"/>
        </w:rPr>
      </w:pPr>
    </w:p>
    <w:p w:rsidR="00320D0A" w:rsidRDefault="00320D0A" w:rsidP="00320D0A">
      <w:pPr>
        <w:spacing w:after="0"/>
        <w:rPr>
          <w:b/>
          <w:sz w:val="24"/>
          <w:szCs w:val="24"/>
        </w:rPr>
      </w:pPr>
      <w:r w:rsidRPr="00320D0A">
        <w:rPr>
          <w:b/>
          <w:sz w:val="24"/>
          <w:szCs w:val="24"/>
        </w:rPr>
        <w:t>Документы для оформления выплаты:</w:t>
      </w:r>
    </w:p>
    <w:p w:rsidR="00320D0A" w:rsidRPr="002B6C4C" w:rsidRDefault="00320D0A" w:rsidP="002B6C4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2B6C4C">
        <w:rPr>
          <w:sz w:val="24"/>
          <w:szCs w:val="24"/>
        </w:rPr>
        <w:t>Заявление;</w:t>
      </w:r>
    </w:p>
    <w:p w:rsidR="00320D0A" w:rsidRPr="002B6C4C" w:rsidRDefault="00320D0A" w:rsidP="002B6C4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2B6C4C">
        <w:rPr>
          <w:sz w:val="24"/>
          <w:szCs w:val="24"/>
        </w:rPr>
        <w:t>Трудовая книжка;</w:t>
      </w:r>
    </w:p>
    <w:p w:rsidR="00320D0A" w:rsidRPr="002B6C4C" w:rsidRDefault="00320D0A" w:rsidP="002B6C4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2B6C4C">
        <w:rPr>
          <w:sz w:val="24"/>
          <w:szCs w:val="24"/>
        </w:rPr>
        <w:t>Документы, удостоверяющие личность (оригинал);</w:t>
      </w:r>
    </w:p>
    <w:p w:rsidR="002B6C4C" w:rsidRPr="002B6C4C" w:rsidRDefault="002B6C4C" w:rsidP="002B6C4C">
      <w:pPr>
        <w:pStyle w:val="a3"/>
        <w:numPr>
          <w:ilvl w:val="0"/>
          <w:numId w:val="4"/>
        </w:numPr>
        <w:spacing w:after="0"/>
        <w:rPr>
          <w:sz w:val="24"/>
          <w:szCs w:val="24"/>
        </w:rPr>
      </w:pPr>
      <w:r w:rsidRPr="002B6C4C">
        <w:rPr>
          <w:sz w:val="24"/>
          <w:szCs w:val="24"/>
        </w:rPr>
        <w:t>Выписка из ЕГРН на права заявителя на жилое помещение (Свидетельство о приватизации).</w:t>
      </w:r>
    </w:p>
    <w:p w:rsidR="003E7570" w:rsidRDefault="003E7570" w:rsidP="00320D0A">
      <w:pPr>
        <w:spacing w:after="0"/>
        <w:rPr>
          <w:sz w:val="24"/>
          <w:szCs w:val="24"/>
        </w:rPr>
      </w:pPr>
    </w:p>
    <w:p w:rsidR="003E7570" w:rsidRPr="00320D0A" w:rsidRDefault="003E7570" w:rsidP="00320D0A">
      <w:pPr>
        <w:spacing w:after="0"/>
        <w:rPr>
          <w:sz w:val="24"/>
          <w:szCs w:val="24"/>
        </w:rPr>
      </w:pPr>
    </w:p>
    <w:p w:rsidR="00320D0A" w:rsidRPr="00320D0A" w:rsidRDefault="00051736" w:rsidP="007806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Для назначения компенсации необходимо обращаться в отдел социальной защиты населения. Телефон для справок:8(48438) 4-25-69</w:t>
      </w:r>
      <w:bookmarkStart w:id="0" w:name="_GoBack"/>
      <w:bookmarkEnd w:id="0"/>
    </w:p>
    <w:sectPr w:rsidR="00320D0A" w:rsidRPr="0032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39D1"/>
    <w:multiLevelType w:val="hybridMultilevel"/>
    <w:tmpl w:val="8360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408A"/>
    <w:multiLevelType w:val="hybridMultilevel"/>
    <w:tmpl w:val="4A9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675"/>
    <w:multiLevelType w:val="hybridMultilevel"/>
    <w:tmpl w:val="0BBC6D78"/>
    <w:lvl w:ilvl="0" w:tplc="2542A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21638"/>
    <w:multiLevelType w:val="hybridMultilevel"/>
    <w:tmpl w:val="09DC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31"/>
    <w:rsid w:val="00051736"/>
    <w:rsid w:val="002B6C4C"/>
    <w:rsid w:val="00320D0A"/>
    <w:rsid w:val="003E7570"/>
    <w:rsid w:val="0061065F"/>
    <w:rsid w:val="00780646"/>
    <w:rsid w:val="00CB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2020-05-28T11:47:00Z</dcterms:created>
  <dcterms:modified xsi:type="dcterms:W3CDTF">2020-05-28T12:36:00Z</dcterms:modified>
</cp:coreProperties>
</file>